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四川新茂源农业发展有限责任公司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20581-2023-QFH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