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四川新茂源农业发展有限责任公司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2023年09月15日 上午至2023年09月16日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王红云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