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润宝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0CRLTT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润宝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民族路77号华强广场E座71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民族路77号华强广场E座71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技术咨询服务（不含培训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技术咨询服务（不含培训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技术咨询服务（不含培训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润宝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民族路77号华强广场E座71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民族路77号华强广场E座7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技术咨询服务（不含培训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技术咨询服务（不含培训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技术咨询服务（不含培训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