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37"/>
        <w:gridCol w:w="53"/>
        <w:gridCol w:w="156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河北程卓机械设备有限公司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10549-2023-QEO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河北省石家庄市桥西区南长街66号冀鼎商务办公楼206室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石家庄高新区珠峰大街111号华山商务南843室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刘鹏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15373890920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15373890920</w:t>
            </w:r>
            <w:bookmarkEnd w:id="6"/>
          </w:p>
        </w:tc>
        <w:tc>
          <w:tcPr>
            <w:tcW w:w="1366" w:type="dxa"/>
            <w:gridSpan w:val="4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613" w:type="dxa"/>
            <w:gridSpan w:val="2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Q:15,E:15,O:15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66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613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2023年09月15日 上午至2023年09月16日 下午</w:t>
            </w:r>
            <w:bookmarkEnd w:id="8"/>
          </w:p>
        </w:tc>
        <w:tc>
          <w:tcPr>
            <w:tcW w:w="1366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613" w:type="dxa"/>
            <w:gridSpan w:val="2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4.0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9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9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0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1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2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3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4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5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6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6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7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8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19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1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0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0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1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2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3" w:name="审核范围"/>
            <w:r>
              <w:rPr>
                <w:sz w:val="21"/>
                <w:szCs w:val="21"/>
              </w:rPr>
              <w:t>Q：水泵及其配件的销售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E：水泵及其配件的销售所涉及场所的相关环境管理活动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O：水泵及其配件的销售所涉及场所的相关职业健康安全管理活动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专业代码"/>
            <w:r>
              <w:rPr>
                <w:sz w:val="21"/>
                <w:szCs w:val="21"/>
              </w:rPr>
              <w:t>Q：29.12.00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E：29.12.00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O：29.12.00</w:t>
            </w:r>
            <w:bookmarkEnd w:id="24"/>
          </w:p>
        </w:tc>
        <w:tc>
          <w:tcPr>
            <w:tcW w:w="1275" w:type="dxa"/>
            <w:gridSpan w:val="4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删减条款"/>
            <w:bookmarkEnd w:id="25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1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杨园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2021-N1QMS-1215052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2022-N1EMS-1215052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2022-N1OHSMS-1215052</w:t>
            </w:r>
          </w:p>
        </w:tc>
        <w:tc>
          <w:tcPr>
            <w:tcW w:w="3684" w:type="dxa"/>
            <w:gridSpan w:val="1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O:29.12.00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13223424716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崔焕茹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2023-N1QMS-1300714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2023-N1EMS-1300714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2023-N1OHSMS-1300714</w:t>
            </w:r>
          </w:p>
        </w:tc>
        <w:tc>
          <w:tcPr>
            <w:tcW w:w="3684" w:type="dxa"/>
            <w:gridSpan w:val="1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15831983366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28" w:name="_GoBack"/>
            <w:bookmarkEnd w:id="28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6" w:name="审核派遣人"/>
            <w:r>
              <w:rPr>
                <w:sz w:val="21"/>
                <w:szCs w:val="21"/>
              </w:rPr>
              <w:t>李凤娟</w:t>
            </w:r>
            <w:bookmarkEnd w:id="26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7" w:name="审批日期"/>
            <w:r>
              <w:rPr>
                <w:rFonts w:hint="eastAsia"/>
                <w:sz w:val="21"/>
                <w:szCs w:val="21"/>
              </w:rPr>
              <w:t>2023-09-07</w:t>
            </w:r>
            <w:bookmarkEnd w:id="27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76E85DB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1220</Words>
  <Characters>1608</Characters>
  <Lines>11</Lines>
  <Paragraphs>3</Paragraphs>
  <TotalTime>0</TotalTime>
  <ScaleCrop>false</ScaleCrop>
  <LinksUpToDate>false</LinksUpToDate>
  <CharactersWithSpaces>1652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2023-09-07T09:12:37Z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2052-11.1.0.14309</vt:lpwstr>
  </property>
</Properties>
</file>