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忻州晋兴科太环保科技有限公司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2023年12月12日 上午至2023年12月14日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高旭斌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