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沧州瑞一预应力机械有限公司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2023-09-13 8:00:00上午至2023-09-13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