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重庆八亿科技有限公司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20580-2023-QEO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重庆市万州区白岩路420号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重庆市万州区白岩路420号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default" w:eastAsia="宋体"/>
                <w:sz w:val="21"/>
                <w:szCs w:val="21"/>
                <w:lang w:val="en-US" w:eastAsia="zh-CN"/>
              </w:rPr>
            </w:pPr>
            <w:bookmarkStart w:id="27" w:name="_GoBack" w:colFirst="0" w:colLast="7"/>
            <w:r>
              <w:rPr>
                <w:rFonts w:hint="eastAsia"/>
                <w:sz w:val="21"/>
                <w:szCs w:val="21"/>
                <w:lang w:val="en-US" w:eastAsia="zh-CN"/>
              </w:rPr>
              <w:t>临时场所</w:t>
            </w:r>
          </w:p>
        </w:tc>
        <w:tc>
          <w:tcPr>
            <w:tcW w:w="9360" w:type="dxa"/>
            <w:gridSpan w:val="17"/>
            <w:vAlign w:val="center"/>
          </w:tcPr>
          <w:p>
            <w:pPr>
              <w:rPr>
                <w:sz w:val="21"/>
                <w:szCs w:val="21"/>
              </w:rPr>
            </w:pPr>
            <w:r>
              <w:rPr>
                <w:rFonts w:hint="eastAsia"/>
                <w:sz w:val="21"/>
                <w:szCs w:val="21"/>
              </w:rPr>
              <w:t>重庆市万州区科龙路8号(火车站前)</w:t>
            </w:r>
          </w:p>
        </w:tc>
      </w:tr>
      <w:bookmarkEnd w:id="27"/>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冉敏</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13609433929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13609433929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default" w:eastAsia="宋体"/>
                <w:sz w:val="21"/>
                <w:szCs w:val="21"/>
                <w:lang w:val="en-US" w:eastAsia="zh-CN"/>
              </w:rPr>
            </w:pPr>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7" w:name="一阶段审核日期起始"/>
            <w:r>
              <w:rPr>
                <w:sz w:val="21"/>
                <w:szCs w:val="21"/>
              </w:rPr>
              <w:t>2023-09-11 8:30:00上午至2023-09-11 12:30:00下午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bookmarkStart w:id="8" w:name="一阶段审核人日"/>
            <w:bookmarkEnd w:id="8"/>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9" w:name="多场所信息"/>
            <w:r>
              <w:rPr>
                <w:rFonts w:hint="eastAsia"/>
                <w:sz w:val="21"/>
                <w:szCs w:val="21"/>
              </w:rPr>
              <w:t>■是  □否</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Q：计算机系统集成，计算机软硬件（网络设备、安防监控设备、音响、音视频设备、LED屏）、办公设备、办公文具、办公家具、教育教学设备（智慧黑板、交互智能平板一体机、投影机、电子白板一体机、实验实训设备、教室灯光/LED照明灯具）、电器、空调、幼儿玩具、游乐设施设备以及许可范围内出版物的销售</w:t>
            </w:r>
          </w:p>
          <w:p>
            <w:pPr>
              <w:tabs>
                <w:tab w:val="left" w:pos="0"/>
              </w:tabs>
              <w:jc w:val="left"/>
              <w:rPr>
                <w:sz w:val="21"/>
                <w:szCs w:val="21"/>
              </w:rPr>
            </w:pPr>
            <w:r>
              <w:rPr>
                <w:sz w:val="21"/>
                <w:szCs w:val="21"/>
              </w:rPr>
              <w:t>E：计算机系统集成，计算机软硬件（网络设备、安防监控设备、音响、音视频设备、LED屏）、办公设备、办公文具、办公家具、教育教学设备（智慧黑板、交互智能平板一体机、投影机、电子白板一体机、实验实训设备、教室灯光/LED照明灯具）、电器、空调、幼儿玩具、游乐设施设备以及许可范围内出版物的销售所涉及场所的相关环境管理活动。</w:t>
            </w:r>
          </w:p>
          <w:p>
            <w:pPr>
              <w:tabs>
                <w:tab w:val="left" w:pos="0"/>
              </w:tabs>
              <w:jc w:val="left"/>
              <w:rPr>
                <w:sz w:val="21"/>
                <w:szCs w:val="21"/>
              </w:rPr>
            </w:pPr>
            <w:r>
              <w:rPr>
                <w:sz w:val="21"/>
                <w:szCs w:val="21"/>
              </w:rPr>
              <w:t>O：计算机系统集成，计算机软硬件（网络设备、安防监控设备、音响、音视频设备、LED屏）、办公设备、办公文具、办公家具、教育教学设备（智慧黑板、交互智能平板一体机、投影机、电子白板一体机、实验实训设备、教室灯光/LED照明灯具）、电器、空调、幼儿玩具、游乐设施设备以及许可范围内出版物的销售所涉及场所的相关职业健康安全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Q：29.08.03;29.08.07;29.09.01;29.10.05;29.10.06;29.12.00;33.02.02</w:t>
            </w:r>
          </w:p>
          <w:p>
            <w:pPr>
              <w:tabs>
                <w:tab w:val="left" w:pos="0"/>
              </w:tabs>
              <w:rPr>
                <w:sz w:val="21"/>
                <w:szCs w:val="21"/>
              </w:rPr>
            </w:pPr>
            <w:r>
              <w:rPr>
                <w:sz w:val="21"/>
                <w:szCs w:val="21"/>
              </w:rPr>
              <w:t>E：29.08.03;29.08.07;29.09.01;29.10.05;29.10.06;29.12.00;33.02.02</w:t>
            </w:r>
          </w:p>
          <w:p>
            <w:pPr>
              <w:tabs>
                <w:tab w:val="left" w:pos="0"/>
              </w:tabs>
              <w:rPr>
                <w:sz w:val="21"/>
                <w:szCs w:val="21"/>
              </w:rPr>
            </w:pPr>
            <w:r>
              <w:rPr>
                <w:sz w:val="21"/>
                <w:szCs w:val="21"/>
              </w:rPr>
              <w:t>O：29.08.03;29.08.07;29.09.01;29.10.05;29.10.06;29.12.00;33.02.02</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杨珍全</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2021-N1QMS-2230067</w:t>
            </w:r>
          </w:p>
          <w:p>
            <w:pPr>
              <w:ind w:left="117"/>
              <w:jc w:val="center"/>
              <w:rPr>
                <w:sz w:val="21"/>
                <w:szCs w:val="21"/>
              </w:rPr>
            </w:pPr>
            <w:r>
              <w:rPr>
                <w:sz w:val="21"/>
                <w:szCs w:val="21"/>
              </w:rPr>
              <w:t>2021-N1EMS-2230067</w:t>
            </w:r>
          </w:p>
          <w:p>
            <w:pPr>
              <w:ind w:left="117"/>
              <w:jc w:val="center"/>
              <w:rPr>
                <w:sz w:val="21"/>
                <w:szCs w:val="21"/>
              </w:rPr>
            </w:pPr>
            <w:r>
              <w:rPr>
                <w:sz w:val="21"/>
                <w:szCs w:val="21"/>
              </w:rPr>
              <w:t>2021-N1OHSMS-2230067</w:t>
            </w:r>
          </w:p>
        </w:tc>
        <w:tc>
          <w:tcPr>
            <w:tcW w:w="3826" w:type="dxa"/>
            <w:gridSpan w:val="9"/>
            <w:vAlign w:val="center"/>
          </w:tcPr>
          <w:p>
            <w:pPr>
              <w:jc w:val="center"/>
              <w:rPr>
                <w:sz w:val="21"/>
                <w:szCs w:val="21"/>
              </w:rPr>
            </w:pPr>
            <w:r>
              <w:rPr>
                <w:sz w:val="21"/>
                <w:szCs w:val="21"/>
              </w:rPr>
              <w:t>Q:29.08.03,29.08.07,29.09.01,29.10.05,29.10.06,29.12.00,33.02.02</w:t>
            </w:r>
          </w:p>
          <w:p>
            <w:pPr>
              <w:jc w:val="center"/>
              <w:rPr>
                <w:sz w:val="21"/>
                <w:szCs w:val="21"/>
              </w:rPr>
            </w:pPr>
            <w:r>
              <w:rPr>
                <w:sz w:val="21"/>
                <w:szCs w:val="21"/>
              </w:rPr>
              <w:t>E:29.08.03,29.08.07,29.09.01,29.10.05,29.10.06,29.12.00,33.02.02</w:t>
            </w:r>
          </w:p>
          <w:p>
            <w:pPr>
              <w:jc w:val="center"/>
              <w:rPr>
                <w:sz w:val="21"/>
                <w:szCs w:val="21"/>
              </w:rPr>
            </w:pPr>
            <w:r>
              <w:rPr>
                <w:sz w:val="21"/>
                <w:szCs w:val="21"/>
              </w:rPr>
              <w:t>O:29.08.03,29.08.07,29.09.01,29.10.05,29.10.06,29.12.00,33.02.02</w:t>
            </w:r>
          </w:p>
        </w:tc>
        <w:tc>
          <w:tcPr>
            <w:tcW w:w="1560" w:type="dxa"/>
            <w:gridSpan w:val="2"/>
            <w:vAlign w:val="center"/>
          </w:tcPr>
          <w:p>
            <w:pPr>
              <w:jc w:val="center"/>
              <w:rPr>
                <w:sz w:val="21"/>
                <w:szCs w:val="21"/>
              </w:rPr>
            </w:pPr>
            <w:r>
              <w:rPr>
                <w:sz w:val="21"/>
                <w:szCs w:val="21"/>
              </w:rPr>
              <w:t>13883847833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文平</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2022-N1QMS-4093566</w:t>
            </w:r>
          </w:p>
          <w:p>
            <w:pPr>
              <w:ind w:left="117"/>
              <w:jc w:val="center"/>
              <w:rPr>
                <w:sz w:val="21"/>
                <w:szCs w:val="21"/>
              </w:rPr>
            </w:pPr>
            <w:r>
              <w:rPr>
                <w:sz w:val="21"/>
                <w:szCs w:val="21"/>
              </w:rPr>
              <w:t>2021-N1EMS-3093566</w:t>
            </w:r>
          </w:p>
          <w:p>
            <w:pPr>
              <w:ind w:left="117"/>
              <w:jc w:val="center"/>
              <w:rPr>
                <w:sz w:val="21"/>
                <w:szCs w:val="21"/>
              </w:rPr>
            </w:pPr>
            <w:r>
              <w:rPr>
                <w:sz w:val="21"/>
                <w:szCs w:val="21"/>
              </w:rPr>
              <w:t>2022-N1OHSMS-3093566</w:t>
            </w:r>
          </w:p>
        </w:tc>
        <w:tc>
          <w:tcPr>
            <w:tcW w:w="3826" w:type="dxa"/>
            <w:gridSpan w:val="9"/>
            <w:vAlign w:val="center"/>
          </w:tcPr>
          <w:p>
            <w:pPr>
              <w:jc w:val="center"/>
              <w:rPr>
                <w:sz w:val="21"/>
                <w:szCs w:val="21"/>
              </w:rPr>
            </w:pPr>
            <w:r>
              <w:rPr>
                <w:sz w:val="21"/>
                <w:szCs w:val="21"/>
              </w:rPr>
              <w:t>Q:29.08.03,29.08.07,29.09.01,29.10.05,29.10.06,29.12.00,33.02.02</w:t>
            </w:r>
          </w:p>
          <w:p>
            <w:pPr>
              <w:jc w:val="center"/>
              <w:rPr>
                <w:sz w:val="21"/>
                <w:szCs w:val="21"/>
              </w:rPr>
            </w:pPr>
            <w:r>
              <w:rPr>
                <w:sz w:val="21"/>
                <w:szCs w:val="21"/>
              </w:rPr>
              <w:t>E:29.08.03,29.08.07,29.09.01,29.10.05,29.10.06,29.12.00,33.02.02</w:t>
            </w:r>
          </w:p>
          <w:p>
            <w:pPr>
              <w:jc w:val="center"/>
              <w:rPr>
                <w:sz w:val="21"/>
                <w:szCs w:val="21"/>
              </w:rPr>
            </w:pPr>
            <w:r>
              <w:rPr>
                <w:sz w:val="21"/>
                <w:szCs w:val="21"/>
              </w:rPr>
              <w:t>O:29.08.03,29.08.07,29.09.01,29.10.05,29.10.06,29.12.00,33.02.02</w:t>
            </w:r>
          </w:p>
        </w:tc>
        <w:tc>
          <w:tcPr>
            <w:tcW w:w="1560" w:type="dxa"/>
            <w:gridSpan w:val="2"/>
            <w:vAlign w:val="center"/>
          </w:tcPr>
          <w:p>
            <w:pPr>
              <w:jc w:val="center"/>
              <w:rPr>
                <w:sz w:val="21"/>
                <w:szCs w:val="21"/>
              </w:rPr>
            </w:pPr>
            <w:r>
              <w:rPr>
                <w:sz w:val="21"/>
                <w:szCs w:val="21"/>
              </w:rPr>
              <w:t>13983696917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557" w:type="dxa"/>
            <w:gridSpan w:val="4"/>
            <w:vAlign w:val="center"/>
          </w:tcPr>
          <w:p>
            <w:pPr>
              <w:spacing w:line="240" w:lineRule="exact"/>
              <w:rPr>
                <w:rFonts w:ascii="宋体" w:hAnsi="宋体"/>
                <w:sz w:val="21"/>
                <w:szCs w:val="21"/>
              </w:rPr>
            </w:pP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李凤娟</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2023-09-06</w:t>
            </w:r>
            <w:bookmarkEnd w:id="26"/>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5D9B3B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2023-09-07T06:00:20Z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2052-12.1.0.15374</vt:lpwstr>
  </property>
</Properties>
</file>