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西安科信熔断器有限公司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0951-2022-Q-2023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2023年09月27日 上午至2023年09月27日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西安科信熔断器有限公司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