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龙腾木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68-2023-Q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28日 上午至2023年12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2-27 8:30:00上午至2023-12-2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龙腾木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