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江西美达教育设备集团有限公司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SA8000：2014《社会责任管理要求》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30622-2023-R2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2023年09月09日 下午至2023年09月10日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江西美达教育设备集团有限公司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