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内蒙古和光新能源有限公司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2023年09月21日 上午至2023年09月22日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2023-09-06 8:30:00上午至2023-09-06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内蒙古和光新能源有限公司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