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0246-2018-Q-2020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重庆铭衡科技开发有限公司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