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0818-2021-2023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668"/>
        <w:gridCol w:w="283"/>
        <w:gridCol w:w="1276"/>
        <w:gridCol w:w="1237"/>
        <w:gridCol w:w="39"/>
        <w:gridCol w:w="2268"/>
        <w:gridCol w:w="708"/>
        <w:gridCol w:w="1276"/>
        <w:gridCol w:w="1559"/>
      </w:tblGrid>
      <w:tr w:rsidTr="005A14EB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gridSpan w:val="2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 w:rsidR="007C0B19"/>
        </w:tc>
        <w:tc>
          <w:tcPr>
            <w:tcW w:w="2307" w:type="dxa"/>
            <w:gridSpan w:val="2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  <w:p w:rsidR="008042D0"/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 w:val="restart"/>
            <w:vAlign w:val="center"/>
          </w:tcPr>
          <w:p w:rsidR="006261ED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测量设备名称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276" w:type="dxa"/>
            <w:gridSpan w:val="2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976" w:type="dxa"/>
            <w:gridSpan w:val="2"/>
            <w:vAlign w:val="center"/>
          </w:tcPr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主要计量特性</w:t>
            </w:r>
          </w:p>
          <w:p w:rsidR="006261ED" w:rsidRPr="006261ED" w:rsidP="00921536">
            <w:pPr>
              <w:jc w:val="center"/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(</w:t>
            </w:r>
            <w:r w:rsidRPr="006261ED">
              <w:rPr>
                <w:rFonts w:hint="eastAsia"/>
                <w:color w:val="000000" w:themeColor="text1"/>
              </w:rPr>
              <w:t>最大允差或示值误差最大值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准确度等级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测量不确定度</w:t>
            </w:r>
            <w:r w:rsidRPr="006261ED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276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6261ED" w:rsidRPr="006261ED" w:rsidP="00921536">
            <w:pPr>
              <w:rPr>
                <w:color w:val="000000" w:themeColor="text1"/>
              </w:rPr>
            </w:pPr>
            <w:r w:rsidRPr="006261ED">
              <w:rPr>
                <w:rFonts w:hint="eastAsia"/>
                <w:color w:val="000000" w:themeColor="text1"/>
              </w:rPr>
              <w:t>校准</w:t>
            </w:r>
            <w:r w:rsidRPr="006261ED">
              <w:rPr>
                <w:rFonts w:hint="eastAsia"/>
                <w:color w:val="000000" w:themeColor="text1"/>
              </w:rPr>
              <w:t>/</w:t>
            </w:r>
            <w:r w:rsidRPr="006261ED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2976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1668" w:type="dxa"/>
            <w:vMerge/>
          </w:tcPr>
          <w:p w:rsidR="007C0B19"/>
        </w:tc>
        <w:tc>
          <w:tcPr>
            <w:tcW w:w="1559" w:type="dxa"/>
            <w:gridSpan w:val="2"/>
          </w:tcPr>
          <w:p w:rsidR="007C0B19"/>
        </w:tc>
        <w:tc>
          <w:tcPr>
            <w:tcW w:w="1276" w:type="dxa"/>
            <w:gridSpan w:val="2"/>
          </w:tcPr>
          <w:p w:rsidR="007C0B19"/>
        </w:tc>
        <w:tc>
          <w:tcPr>
            <w:tcW w:w="2976" w:type="dxa"/>
            <w:gridSpan w:val="2"/>
          </w:tcPr>
          <w:p w:rsidR="007C0B19"/>
        </w:tc>
        <w:tc>
          <w:tcPr>
            <w:tcW w:w="1276" w:type="dxa"/>
          </w:tcPr>
          <w:p w:rsidR="007C0B19"/>
        </w:tc>
        <w:tc>
          <w:tcPr>
            <w:tcW w:w="1559" w:type="dxa"/>
          </w:tcPr>
          <w:p w:rsidR="007C0B19"/>
        </w:tc>
      </w:tr>
      <w:tr w:rsidTr="005A14EB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 w:rsidP="00FF4993">
            <w:r>
              <w:rPr>
                <w:rFonts w:hint="eastAsia"/>
              </w:rPr>
              <w:t>验证人员：</w:t>
            </w:r>
            <w:r w:rsidR="00F36993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F36993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5A14EB">
        <w:tblPrEx>
          <w:tblW w:w="10314" w:type="dxa"/>
          <w:tblLayout w:type="fixed"/>
          <w:tblLook w:val="04A0"/>
        </w:tblPrEx>
        <w:trPr>
          <w:trHeight w:val="56"/>
        </w:trPr>
        <w:tc>
          <w:tcPr>
            <w:tcW w:w="10314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 w:rsidRPr="00FF4993">
            <w:r>
              <w:rPr>
                <w:rFonts w:hint="eastAsia"/>
              </w:rPr>
              <w:t>审核员</w:t>
            </w:r>
            <w:r w:rsidR="000103D5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="00E76A36">
              <w:rPr>
                <w:rFonts w:hint="eastAsia"/>
                <w:szCs w:val="21"/>
              </w:rPr>
              <w:t>审核日期：</w:t>
            </w:r>
            <w:r w:rsidR="00D80641">
              <w:rPr>
                <w:rFonts w:hint="eastAsia"/>
                <w:szCs w:val="21"/>
              </w:rPr>
              <w:t xml:space="preserve">   </w:t>
            </w:r>
            <w:r w:rsidR="00E76A36">
              <w:rPr>
                <w:rFonts w:hint="eastAsia"/>
                <w:szCs w:val="21"/>
              </w:rPr>
              <w:t>年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月</w:t>
            </w:r>
            <w:r w:rsidR="00D80641">
              <w:rPr>
                <w:rFonts w:hint="eastAsia"/>
                <w:szCs w:val="21"/>
              </w:rPr>
              <w:t xml:space="preserve">  </w:t>
            </w:r>
            <w:r w:rsidR="00E76A36"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</w:tc>
      </w:tr>
    </w:tbl>
    <w:p w:rsidR="007C0B19" w:rsidP="006D2FE2">
      <w:pPr>
        <w:rPr>
          <w:rFonts w:ascii="Times New Roman" w:eastAsia="宋体" w:hAnsi="Times New Roman" w:cs="Times New Roman"/>
          <w:szCs w:val="21"/>
        </w:rPr>
      </w:pPr>
    </w:p>
    <w:sectPr w:rsidSect="005A14EB">
      <w:headerReference w:type="default" r:id="rId5"/>
      <w:footerReference w:type="default" r:id="rId6"/>
      <w:pgSz w:w="11906" w:h="16838"/>
      <w:pgMar w:top="851" w:right="851" w:bottom="851" w:left="851" w:header="0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FF4993" w:rsidR="00FF4993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 w:rsidP="005A14EB">
    <w:pPr>
      <w:pStyle w:val="Header"/>
      <w:pBdr>
        <w:bottom w:val="nil"/>
      </w:pBdr>
      <w:tabs>
        <w:tab w:val="left" w:pos="3709"/>
      </w:tabs>
      <w:spacing w:line="320" w:lineRule="exact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116840</wp:posOffset>
          </wp:positionV>
          <wp:extent cx="478155" cy="482600"/>
          <wp:effectExtent l="19050" t="0" r="0" b="0"/>
          <wp:wrapTopAndBottom/>
          <wp:docPr id="4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0B19" w:rsidP="0098775B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201.35pt;z-index:251658240" stroked="f">
          <v:textbox>
            <w:txbxContent>
              <w:p w:rsidR="007C0B19" w:rsidRPr="005A14EB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1052F4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 w:rsidP="0098775B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7C0B19">
    <w:r>
      <w:pict>
        <v:line id="_x0000_s2050" style="position:absolute;z-index:251659264" from="-0.45pt,3pt" to="511.5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1E4C67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35</cp:revision>
  <cp:lastPrinted>2017-02-16T05:50:00Z</cp:lastPrinted>
  <dcterms:created xsi:type="dcterms:W3CDTF">2015-10-14T00:38:00Z</dcterms:created>
  <dcterms:modified xsi:type="dcterms:W3CDTF">2023-05-18T01:17:00Z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