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南通祥龙玻璃制品有限公司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0763-2022-Q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