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北京东奥华宇国际教育科技有限公司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2023年09月05日 下午至2023年09月05日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陈龙烨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