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德洋化学制剂（河北）有限公司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2023-09-03 8:00:00上午至2023-09-03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