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浙江遂金复合材料有限公司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2023年09月06日 上午至2023年09月07日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程鸣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