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北京创智启辰科技有限公司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2023年09月07日 上午至2023年09月07日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北京创智启辰科技有限公司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