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扬子江药业集团江苏制药股份有限公司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0936-2021-2023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黄金荣</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蔡萍</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0936-2021-2023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扬子江药业集团江苏制药股份有限公司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马冬冬</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ISC-2021-1107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2026-09-14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2023年09月03日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