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江苏朗济包装材料有限公司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2023年09月03日 下午至2023年09月04日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王晓佳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