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江西捷朗科技有限公司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91360111058806584G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江西捷朗科技有限公司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江西省南昌市青山湖区京东镇桃湖村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南昌市青山湖区东升大道与广州路交口义坊刘村33号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Q：智能水务系统开发；电子专用设备制造(低压电器柜）、工业自动控制系统装置制造；工业自动控制系统、电子专用设备、泵及真空设备、阀门、旋塞、发电机的销售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E：智能水务系统开发；水利设备智能控制柜、工业自动控制系统装置制造；电子专用设备、泵及真空设备、阀门、旋塞、发电机的销售所涉及场所的相关环境管理活动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O：智能水务系统开发；水利设备智能控制柜、工业自动控制系统装置制造；电子专用设备、泵及真空设备、阀门、旋塞、发电机的销售所涉及场所的相关职业健康安全管理活动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江西捷朗科技有限公司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江西省南昌市青山湖区京东镇桃湖村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南昌市青山湖区东升大道与广州路交口义坊刘村33号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Q：智能水务系统开发；电子专用设备制造(低压电器柜）、工业自动控制系统装置制造；工业自动控制系统、电子专用设备、泵及真空设备、阀门、旋塞、发电机的销售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E：智能水务系统开发；水利设备智能控制柜、工业自动控制系统装置制造；电子专用设备、泵及真空设备、阀门、旋塞、发电机的销售所涉及场所的相关环境管理活动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O：智能水务系统开发；水利设备智能控制柜、工业自动控制系统装置制造；电子专用设备、泵及真空设备、阀门、旋塞、发电机的销售所涉及场所的相关职业健康安全管理活动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