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0039-2019-2023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咸阳盛宏重型汽车零部件制造有限公司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2023年09月01日 上午至2023年09月01日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