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河北联测地质勘查有限公司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0919-2022-Q-2023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2023年08月23日 上午至2023年08月26日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2023-08-22 8:30:00上午至2023-08-22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河北联测地质勘查有限公司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