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成都汉度科技有限公司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杨珍全，冉景洲，马成双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2023年08月25日 上午至2023年08月25日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