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雄县路成纸塑包装有限公司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10493-2023-Q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2023年08月28日 上午至2023年08月28日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2023-08-27 8:00:00上午至2023-08-27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雄县路成纸塑包装有限公司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