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848-2022-2023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成都鑫泽机械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3年08月19日 上午至2023年08月19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