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菏泽华屹建筑工程有限公司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2023年08月20日 下午至2023年08月21日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丁宁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