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8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华夏智诚项目管理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357069455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华夏智诚项目管理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曲江新区雁展路1111号莱安中心T2楼171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曲江新区雁展路1111号莱安中心T2楼1714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企业项目管理技术的开发、咨询及项目前期可行性分析、咨询、策划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企业项目管理技术的开发、咨询及项目前期可行性分析、咨询、策划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企业项目管理技术的开发、咨询及项目前期可行性分析、咨询、策划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华夏智诚项目管理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曲江新区雁展路1111号莱安中心T2楼171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曲江新区雁展路1111号莱安中心T2楼171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企业项目管理技术的开发、咨询及项目前期可行性分析、咨询、策划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企业项目管理技术的开发、咨询及项目前期可行性分析、咨询、策划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企业项目管理技术的开发、咨询及项目前期可行性分析、咨询、策划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