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01533">
        <w:trPr>
          <w:trHeight w:val="515"/>
        </w:trPr>
        <w:tc>
          <w:tcPr>
            <w:tcW w:w="2160" w:type="dxa"/>
            <w:vMerge w:val="restart"/>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4" w:type="dxa"/>
            <w:vAlign w:val="center"/>
          </w:tcPr>
          <w:p w:rsidR="00701533" w:rsidRDefault="00E47723">
            <w:pPr>
              <w:rPr>
                <w:sz w:val="24"/>
                <w:szCs w:val="24"/>
              </w:rPr>
            </w:pPr>
            <w:r>
              <w:rPr>
                <w:rFonts w:hint="eastAsia"/>
                <w:sz w:val="24"/>
                <w:szCs w:val="24"/>
              </w:rPr>
              <w:t>受审核部门：管理层主管领导：</w:t>
            </w:r>
            <w:r>
              <w:rPr>
                <w:rFonts w:ascii="宋体" w:hAnsi="宋体" w:cs="宋体" w:hint="eastAsia"/>
                <w:sz w:val="24"/>
                <w:szCs w:val="24"/>
              </w:rPr>
              <w:t>王龙飞</w:t>
            </w:r>
            <w:r>
              <w:rPr>
                <w:rFonts w:hint="eastAsia"/>
                <w:sz w:val="24"/>
                <w:szCs w:val="24"/>
              </w:rPr>
              <w:t>陪同人员：</w:t>
            </w:r>
            <w:r>
              <w:rPr>
                <w:rFonts w:ascii="宋体" w:hAnsi="宋体" w:cs="宋体" w:hint="eastAsia"/>
                <w:sz w:val="24"/>
                <w:szCs w:val="24"/>
              </w:rPr>
              <w:t>蒋生龙</w:t>
            </w:r>
          </w:p>
        </w:tc>
        <w:tc>
          <w:tcPr>
            <w:tcW w:w="1585" w:type="dxa"/>
            <w:vMerge w:val="restart"/>
            <w:vAlign w:val="center"/>
          </w:tcPr>
          <w:p w:rsidR="00701533" w:rsidRDefault="00E47723">
            <w:pPr>
              <w:rPr>
                <w:sz w:val="24"/>
                <w:szCs w:val="24"/>
              </w:rPr>
            </w:pPr>
            <w:r>
              <w:rPr>
                <w:rFonts w:hint="eastAsia"/>
                <w:sz w:val="24"/>
                <w:szCs w:val="24"/>
              </w:rPr>
              <w:t>判定</w:t>
            </w:r>
          </w:p>
        </w:tc>
      </w:tr>
      <w:tr w:rsidR="00701533">
        <w:trPr>
          <w:trHeight w:val="403"/>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rsidP="00E47723">
            <w:pPr>
              <w:spacing w:before="120"/>
            </w:pPr>
            <w:r>
              <w:rPr>
                <w:rFonts w:hint="eastAsia"/>
                <w:sz w:val="24"/>
                <w:szCs w:val="24"/>
              </w:rPr>
              <w:t>审核员：张心，审核时间：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03</w:t>
            </w:r>
            <w:r>
              <w:rPr>
                <w:rFonts w:hint="eastAsia"/>
                <w:color w:val="000000"/>
                <w:szCs w:val="21"/>
              </w:rPr>
              <w:t>日</w:t>
            </w:r>
          </w:p>
        </w:tc>
        <w:tc>
          <w:tcPr>
            <w:tcW w:w="1585" w:type="dxa"/>
            <w:vMerge/>
          </w:tcPr>
          <w:p w:rsidR="00701533" w:rsidRDefault="00701533"/>
        </w:tc>
      </w:tr>
      <w:tr w:rsidR="00701533">
        <w:trPr>
          <w:trHeight w:val="516"/>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pPr>
              <w:rPr>
                <w:sz w:val="24"/>
                <w:szCs w:val="24"/>
              </w:rPr>
            </w:pPr>
            <w:r>
              <w:rPr>
                <w:rFonts w:hint="eastAsia"/>
                <w:sz w:val="24"/>
                <w:szCs w:val="24"/>
              </w:rPr>
              <w:t>审核条款：</w:t>
            </w:r>
          </w:p>
        </w:tc>
        <w:tc>
          <w:tcPr>
            <w:tcW w:w="1585" w:type="dxa"/>
            <w:vMerge/>
          </w:tcPr>
          <w:p w:rsidR="00701533" w:rsidRDefault="00701533"/>
        </w:tc>
      </w:tr>
      <w:tr w:rsidR="00E47723">
        <w:trPr>
          <w:trHeight w:val="1255"/>
        </w:trPr>
        <w:tc>
          <w:tcPr>
            <w:tcW w:w="2160" w:type="dxa"/>
          </w:tcPr>
          <w:p w:rsidR="00E47723" w:rsidRDefault="00E47723">
            <w:pPr>
              <w:rPr>
                <w:rFonts w:ascii="宋体" w:hAnsi="宋体" w:cs="宋体"/>
                <w:szCs w:val="21"/>
              </w:rPr>
            </w:pPr>
            <w:r>
              <w:rPr>
                <w:rFonts w:ascii="宋体" w:hAnsi="宋体" w:cs="宋体" w:hint="eastAsia"/>
                <w:szCs w:val="21"/>
              </w:rPr>
              <w:t>组织及其环境;</w:t>
            </w:r>
          </w:p>
          <w:p w:rsidR="00E47723" w:rsidRDefault="00E47723">
            <w:pPr>
              <w:rPr>
                <w:rFonts w:ascii="宋体" w:hAnsi="宋体" w:cs="宋体"/>
                <w:szCs w:val="21"/>
              </w:rPr>
            </w:pPr>
            <w:r>
              <w:rPr>
                <w:rFonts w:ascii="宋体" w:hAnsi="宋体" w:cs="宋体" w:hint="eastAsia"/>
                <w:szCs w:val="21"/>
              </w:rPr>
              <w:t>相关方需求与期望;</w:t>
            </w:r>
          </w:p>
          <w:p w:rsidR="00E47723" w:rsidRDefault="00E47723">
            <w:pPr>
              <w:rPr>
                <w:rFonts w:ascii="宋体" w:hAnsi="宋体" w:cs="宋体"/>
                <w:szCs w:val="21"/>
              </w:rPr>
            </w:pPr>
            <w:r>
              <w:rPr>
                <w:rFonts w:ascii="宋体" w:hAnsi="宋体" w:cs="宋体" w:hint="eastAsia"/>
                <w:szCs w:val="21"/>
              </w:rPr>
              <w:t>确定体系范围;</w:t>
            </w:r>
          </w:p>
          <w:p w:rsidR="00E47723" w:rsidRDefault="00E47723">
            <w:pPr>
              <w:rPr>
                <w:rFonts w:ascii="宋体" w:hAnsi="宋体" w:cs="宋体"/>
                <w:szCs w:val="21"/>
              </w:rPr>
            </w:pPr>
            <w:r>
              <w:rPr>
                <w:rFonts w:ascii="宋体" w:hAnsi="宋体" w:cs="宋体" w:hint="eastAsia"/>
                <w:szCs w:val="21"/>
              </w:rPr>
              <w:t>体系及其过程;</w:t>
            </w:r>
          </w:p>
          <w:p w:rsidR="00E47723" w:rsidRDefault="00E47723">
            <w:pPr>
              <w:rPr>
                <w:rFonts w:ascii="宋体" w:hAnsi="宋体" w:cs="宋体"/>
                <w:szCs w:val="21"/>
              </w:rPr>
            </w:pPr>
            <w:r>
              <w:rPr>
                <w:rFonts w:ascii="宋体" w:hAnsi="宋体" w:cs="宋体" w:hint="eastAsia"/>
                <w:szCs w:val="21"/>
              </w:rPr>
              <w:t>总要求</w:t>
            </w:r>
          </w:p>
          <w:p w:rsidR="00E47723" w:rsidRDefault="00E47723"/>
        </w:tc>
        <w:tc>
          <w:tcPr>
            <w:tcW w:w="960" w:type="dxa"/>
          </w:tcPr>
          <w:p w:rsidR="00E47723" w:rsidRDefault="00E47723">
            <w:pPr>
              <w:adjustRightInd w:val="0"/>
              <w:snapToGrid w:val="0"/>
            </w:pPr>
            <w:r>
              <w:rPr>
                <w:rFonts w:ascii="宋体" w:hAnsi="宋体" w:cs="宋体" w:hint="eastAsia"/>
                <w:szCs w:val="21"/>
              </w:rPr>
              <w:t>Q:4.1;4.2;4.3;4.4</w:t>
            </w: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公司在管理手册中，明确风险和机遇事件的识别方法/途径、风险和机遇事件的评估方式、制定主要风险和机遇事件的应对措施的要求：产品质量高，价格有竟争优势；员工都是熟练工质量有保证等。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对公司不利的内、外部因素有：企业规模不大，技术管理体系尚不健全、缺少品牌意识等。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公司主要业务电力、通信、市政用塑料管道及电力玻璃钢管道的制造服务，主要客户全国各地的电力公司企业、企业等；公司采用经理负责制，层层把关，让用户真正放心。</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公司经营地：</w:t>
            </w:r>
            <w:bookmarkStart w:id="0" w:name="生产地址"/>
            <w:r>
              <w:rPr>
                <w:rFonts w:ascii="宋体" w:hAnsi="宋体" w:cs="宋体" w:hint="eastAsia"/>
                <w:szCs w:val="21"/>
              </w:rPr>
              <w:t>浙江省杭州市富阳区场口镇场口东街77号</w:t>
            </w:r>
            <w:bookmarkEnd w:id="0"/>
            <w:r>
              <w:rPr>
                <w:rFonts w:ascii="宋体" w:hAnsi="宋体" w:cs="宋体" w:hint="eastAsia"/>
                <w:szCs w:val="21"/>
              </w:rPr>
              <w:t>，生产地址没有没改变。</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bookmarkStart w:id="1" w:name="审核范围"/>
            <w:r>
              <w:rPr>
                <w:rFonts w:ascii="宋体" w:hAnsi="宋体" w:cs="宋体" w:hint="eastAsia"/>
                <w:szCs w:val="21"/>
              </w:rPr>
              <w:t>Q：电力、通信、市政用塑料管道及电力玻璃钢管道的制造</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E：电力、通信、市政用塑料管道及电力玻璃钢管道的制造及其所涉及场所的相关管理活动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O：电力、通信、市政用塑料管道及电力玻璃钢管道的制造及其所涉及场所的相关管理活动</w:t>
            </w:r>
            <w:bookmarkEnd w:id="1"/>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组织于2016年10月10日建立并正式实施管理体系。同时根据自身的实际情况和标准的要求组织工作人员编制了管理手册、作业文件和记录表格，制定了管理方针和管理目标。通过对过程监测结果进行分析，公司管理体系不断改进。</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 xml:space="preserve">确定了管理体系所需的过程，如文件与记录管理过程、合同评审过程、生产过程、销售过程等，并明确各过程的目标和职责，及各过程之间的衔接和影响。 </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出示有“部门管理目标策划记录”对管理目标完成情况进行检查、统计、记录。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提供了支持过程策划和运行的形成文件的信息。全条款适用。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对于企业的外包过程也进行了充分识别，公司的外包活动包括：物流运输。</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体系从建立至今运行良好，没有变化</w:t>
            </w:r>
          </w:p>
        </w:tc>
        <w:tc>
          <w:tcPr>
            <w:tcW w:w="1585" w:type="dxa"/>
          </w:tcPr>
          <w:p w:rsidR="00E47723" w:rsidRDefault="00E47723"/>
        </w:tc>
      </w:tr>
      <w:tr w:rsidR="00701533">
        <w:trPr>
          <w:trHeight w:val="405"/>
        </w:trPr>
        <w:tc>
          <w:tcPr>
            <w:tcW w:w="2160" w:type="dxa"/>
          </w:tcPr>
          <w:p w:rsidR="00701533" w:rsidRDefault="00E47723">
            <w:pPr>
              <w:rPr>
                <w:rFonts w:ascii="宋体" w:hAnsi="宋体" w:cs="宋体"/>
                <w:szCs w:val="21"/>
              </w:rPr>
            </w:pPr>
            <w:r>
              <w:rPr>
                <w:rFonts w:ascii="宋体" w:hAnsi="宋体" w:cs="宋体" w:hint="eastAsia"/>
                <w:szCs w:val="21"/>
              </w:rPr>
              <w:lastRenderedPageBreak/>
              <w:t>领导作用与承诺</w:t>
            </w:r>
          </w:p>
          <w:p w:rsidR="00701533" w:rsidRDefault="00701533"/>
        </w:tc>
        <w:tc>
          <w:tcPr>
            <w:tcW w:w="960" w:type="dxa"/>
          </w:tcPr>
          <w:p w:rsidR="00701533" w:rsidRDefault="00E47723">
            <w:pPr>
              <w:jc w:val="left"/>
              <w:rPr>
                <w:b/>
                <w:szCs w:val="21"/>
              </w:rPr>
            </w:pPr>
            <w:r>
              <w:rPr>
                <w:rFonts w:ascii="宋体" w:hAnsi="宋体" w:cs="宋体" w:hint="eastAsia"/>
                <w:szCs w:val="21"/>
              </w:rPr>
              <w:t>Q5.1</w:t>
            </w:r>
          </w:p>
        </w:tc>
        <w:tc>
          <w:tcPr>
            <w:tcW w:w="10004" w:type="dxa"/>
          </w:tcPr>
          <w:p w:rsidR="00E47723" w:rsidRDefault="00E47723" w:rsidP="00E47723">
            <w:pPr>
              <w:spacing w:line="400" w:lineRule="exact"/>
              <w:jc w:val="left"/>
              <w:rPr>
                <w:rFonts w:ascii="宋体" w:hAnsi="宋体" w:cs="宋体"/>
                <w:szCs w:val="21"/>
              </w:rPr>
            </w:pPr>
            <w:r>
              <w:rPr>
                <w:rFonts w:ascii="宋体" w:hAnsi="宋体" w:cs="宋体" w:hint="eastAsia"/>
                <w:szCs w:val="21"/>
              </w:rPr>
              <w:t>总经理：王龙飞；管代：蒋生龙</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01533" w:rsidRDefault="00E4772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701533" w:rsidRDefault="00701533"/>
        </w:tc>
      </w:tr>
      <w:tr w:rsidR="00701533">
        <w:trPr>
          <w:trHeight w:val="1594"/>
        </w:trPr>
        <w:tc>
          <w:tcPr>
            <w:tcW w:w="2160" w:type="dxa"/>
          </w:tcPr>
          <w:p w:rsidR="00701533" w:rsidRDefault="00E47723">
            <w:pPr>
              <w:rPr>
                <w:b/>
                <w:szCs w:val="21"/>
              </w:rPr>
            </w:pPr>
            <w:r>
              <w:rPr>
                <w:rFonts w:ascii="宋体" w:hAnsi="宋体" w:cs="宋体" w:hint="eastAsia"/>
                <w:szCs w:val="21"/>
              </w:rPr>
              <w:lastRenderedPageBreak/>
              <w:t>方针</w:t>
            </w:r>
          </w:p>
        </w:tc>
        <w:tc>
          <w:tcPr>
            <w:tcW w:w="960" w:type="dxa"/>
          </w:tcPr>
          <w:p w:rsidR="00701533" w:rsidRDefault="00E47723">
            <w:pPr>
              <w:rPr>
                <w:b/>
                <w:szCs w:val="21"/>
              </w:rPr>
            </w:pPr>
            <w:r>
              <w:rPr>
                <w:rFonts w:ascii="宋体" w:hAnsi="宋体" w:cs="宋体" w:hint="eastAsia"/>
                <w:szCs w:val="21"/>
              </w:rPr>
              <w:t>Q5.2</w:t>
            </w:r>
          </w:p>
        </w:tc>
        <w:tc>
          <w:tcPr>
            <w:tcW w:w="10004" w:type="dxa"/>
          </w:tcPr>
          <w:p w:rsidR="00701533" w:rsidRDefault="00E47723">
            <w:pPr>
              <w:spacing w:line="400" w:lineRule="exact"/>
              <w:jc w:val="left"/>
              <w:rPr>
                <w:rFonts w:ascii="宋体" w:hAnsi="宋体" w:cs="宋体"/>
                <w:szCs w:val="21"/>
              </w:rPr>
            </w:pPr>
            <w:r>
              <w:rPr>
                <w:rFonts w:ascii="宋体" w:hAnsi="宋体" w:cs="宋体" w:hint="eastAsia"/>
                <w:szCs w:val="21"/>
              </w:rPr>
              <w:t xml:space="preserve">质量管理方针： </w:t>
            </w:r>
          </w:p>
          <w:p w:rsidR="00701533" w:rsidRDefault="00E47723">
            <w:pPr>
              <w:spacing w:line="400" w:lineRule="exact"/>
              <w:jc w:val="left"/>
              <w:rPr>
                <w:rFonts w:ascii="宋体" w:hAnsi="宋体" w:cs="宋体"/>
                <w:szCs w:val="21"/>
              </w:rPr>
            </w:pPr>
            <w:r>
              <w:rPr>
                <w:rFonts w:ascii="宋体" w:hAnsi="宋体" w:cs="宋体" w:hint="eastAsia"/>
                <w:szCs w:val="21"/>
              </w:rPr>
              <w:t>公司的质量方针是：</w:t>
            </w:r>
          </w:p>
          <w:p w:rsidR="00E47723" w:rsidRDefault="00E47723" w:rsidP="00E47723">
            <w:pPr>
              <w:spacing w:line="400" w:lineRule="exact"/>
              <w:jc w:val="left"/>
              <w:rPr>
                <w:rFonts w:ascii="宋体" w:hAnsi="宋体" w:cs="宋体"/>
                <w:szCs w:val="21"/>
              </w:rPr>
            </w:pPr>
            <w:r>
              <w:rPr>
                <w:rFonts w:ascii="宋体" w:hAnsi="宋体" w:cs="宋体" w:hint="eastAsia"/>
                <w:szCs w:val="21"/>
              </w:rPr>
              <w:t>精益求精,以优质的产品谋求企业发展;</w:t>
            </w:r>
          </w:p>
          <w:p w:rsidR="00E47723" w:rsidRDefault="00E47723" w:rsidP="00E47723">
            <w:pPr>
              <w:spacing w:line="400" w:lineRule="exact"/>
              <w:jc w:val="left"/>
              <w:rPr>
                <w:rFonts w:ascii="宋体" w:hAnsi="宋体" w:cs="宋体"/>
                <w:szCs w:val="21"/>
              </w:rPr>
            </w:pPr>
            <w:r>
              <w:rPr>
                <w:rFonts w:ascii="宋体" w:hAnsi="宋体" w:cs="宋体" w:hint="eastAsia"/>
                <w:szCs w:val="21"/>
              </w:rPr>
              <w:t>诚实守信,以一流的服务赢得客户满意。</w:t>
            </w:r>
          </w:p>
          <w:p w:rsidR="00701533" w:rsidRDefault="00E47723">
            <w:pPr>
              <w:spacing w:line="400" w:lineRule="exact"/>
              <w:jc w:val="left"/>
              <w:rPr>
                <w:rFonts w:ascii="宋体" w:hAnsi="宋体" w:cs="宋体"/>
                <w:szCs w:val="21"/>
              </w:rPr>
            </w:pPr>
            <w:r>
              <w:rPr>
                <w:rFonts w:ascii="宋体" w:hAnsi="宋体" w:cs="宋体" w:hint="eastAsia"/>
                <w:szCs w:val="21"/>
              </w:rPr>
              <w:t>其内涵包含了：</w:t>
            </w:r>
          </w:p>
          <w:p w:rsidR="00701533" w:rsidRDefault="00E4772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701533" w:rsidRDefault="00E4772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01533" w:rsidRDefault="00E4772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01533" w:rsidRDefault="00E47723">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701533" w:rsidRDefault="00E4772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01533" w:rsidRDefault="00E4772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701533" w:rsidRDefault="00E47723">
            <w:pPr>
              <w:spacing w:line="400" w:lineRule="exact"/>
              <w:jc w:val="left"/>
              <w:rPr>
                <w:rFonts w:ascii="宋体" w:hAnsi="宋体" w:cs="宋体"/>
                <w:szCs w:val="21"/>
              </w:rPr>
            </w:pPr>
            <w:r>
              <w:rPr>
                <w:rFonts w:ascii="宋体" w:hAnsi="宋体" w:cs="宋体" w:hint="eastAsia"/>
                <w:szCs w:val="21"/>
              </w:rPr>
              <w:t xml:space="preserve"> QEO方针对外进行了发布。</w:t>
            </w:r>
          </w:p>
          <w:p w:rsidR="00701533" w:rsidRDefault="00E4772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01533" w:rsidRDefault="00E47723">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701533" w:rsidRDefault="00701533"/>
        </w:tc>
      </w:tr>
      <w:tr w:rsidR="00701533">
        <w:trPr>
          <w:trHeight w:val="1094"/>
        </w:trPr>
        <w:tc>
          <w:tcPr>
            <w:tcW w:w="2160" w:type="dxa"/>
          </w:tcPr>
          <w:p w:rsidR="00701533" w:rsidRDefault="00E47723">
            <w:pPr>
              <w:adjustRightInd w:val="0"/>
              <w:snapToGrid w:val="0"/>
              <w:rPr>
                <w:rFonts w:ascii="宋体" w:hAnsi="宋体" w:cs="宋体"/>
                <w:szCs w:val="21"/>
              </w:rPr>
            </w:pPr>
            <w:r>
              <w:rPr>
                <w:rFonts w:ascii="宋体" w:hAnsi="宋体" w:cs="宋体" w:hint="eastAsia"/>
                <w:szCs w:val="21"/>
              </w:rPr>
              <w:t>组织的角色、职责和权限；</w:t>
            </w:r>
          </w:p>
          <w:p w:rsidR="00701533" w:rsidRDefault="00E47723">
            <w:pPr>
              <w:rPr>
                <w:rFonts w:ascii="宋体" w:hAnsi="宋体" w:cs="宋体"/>
                <w:szCs w:val="21"/>
              </w:rPr>
            </w:pPr>
            <w:r>
              <w:rPr>
                <w:rFonts w:ascii="宋体" w:hAnsi="宋体" w:cs="宋体" w:hint="eastAsia"/>
                <w:szCs w:val="21"/>
              </w:rPr>
              <w:t>资源、角色、职责、责任与权限</w:t>
            </w:r>
          </w:p>
          <w:p w:rsidR="00701533" w:rsidRDefault="00701533">
            <w:pPr>
              <w:adjustRightInd w:val="0"/>
              <w:snapToGrid w:val="0"/>
              <w:rPr>
                <w:b/>
                <w:szCs w:val="21"/>
              </w:rPr>
            </w:pPr>
          </w:p>
        </w:tc>
        <w:tc>
          <w:tcPr>
            <w:tcW w:w="960" w:type="dxa"/>
          </w:tcPr>
          <w:p w:rsidR="00701533" w:rsidRDefault="00E47723">
            <w:pPr>
              <w:rPr>
                <w:b/>
                <w:szCs w:val="21"/>
              </w:rPr>
            </w:pPr>
            <w:r>
              <w:rPr>
                <w:rFonts w:ascii="宋体" w:hAnsi="宋体" w:cs="宋体" w:hint="eastAsia"/>
                <w:szCs w:val="21"/>
              </w:rPr>
              <w:t>Q5.3</w:t>
            </w:r>
          </w:p>
        </w:tc>
        <w:tc>
          <w:tcPr>
            <w:tcW w:w="10004" w:type="dxa"/>
          </w:tcPr>
          <w:p w:rsidR="00701533" w:rsidRDefault="00E4772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01533" w:rsidRDefault="00701533"/>
        </w:tc>
      </w:tr>
      <w:tr w:rsidR="00701533">
        <w:trPr>
          <w:trHeight w:val="2110"/>
        </w:trPr>
        <w:tc>
          <w:tcPr>
            <w:tcW w:w="2160" w:type="dxa"/>
          </w:tcPr>
          <w:p w:rsidR="00701533" w:rsidRDefault="00E47723">
            <w:pPr>
              <w:adjustRightInd w:val="0"/>
              <w:snapToGrid w:val="0"/>
              <w:spacing w:line="400" w:lineRule="atLeast"/>
              <w:jc w:val="left"/>
              <w:rPr>
                <w:rFonts w:ascii="宋体" w:hAnsi="宋体" w:cs="宋体"/>
                <w:szCs w:val="21"/>
              </w:rPr>
            </w:pPr>
            <w:r>
              <w:rPr>
                <w:rFonts w:ascii="宋体" w:hAnsi="宋体" w:cs="宋体" w:hint="eastAsia"/>
                <w:szCs w:val="21"/>
              </w:rPr>
              <w:lastRenderedPageBreak/>
              <w:t>应对风险和机遇的措施；</w:t>
            </w:r>
          </w:p>
        </w:tc>
        <w:tc>
          <w:tcPr>
            <w:tcW w:w="960" w:type="dxa"/>
          </w:tcPr>
          <w:p w:rsidR="00701533" w:rsidRDefault="00E47723">
            <w:pPr>
              <w:adjustRightInd w:val="0"/>
              <w:snapToGrid w:val="0"/>
              <w:spacing w:line="400" w:lineRule="atLeast"/>
              <w:jc w:val="left"/>
              <w:rPr>
                <w:rFonts w:ascii="宋体" w:hAnsi="宋体" w:cs="宋体"/>
                <w:szCs w:val="21"/>
              </w:rPr>
            </w:pPr>
            <w:r>
              <w:rPr>
                <w:rFonts w:ascii="宋体" w:hAnsi="宋体" w:cs="宋体" w:hint="eastAsia"/>
                <w:szCs w:val="21"/>
              </w:rPr>
              <w:t xml:space="preserve">Q6.1 </w:t>
            </w:r>
          </w:p>
          <w:p w:rsidR="00701533" w:rsidRDefault="00701533">
            <w:pPr>
              <w:adjustRightInd w:val="0"/>
              <w:snapToGrid w:val="0"/>
              <w:spacing w:line="400" w:lineRule="atLeast"/>
              <w:jc w:val="left"/>
              <w:rPr>
                <w:rFonts w:ascii="宋体" w:hAnsi="宋体" w:cs="宋体"/>
                <w:szCs w:val="21"/>
              </w:rPr>
            </w:pPr>
          </w:p>
        </w:tc>
        <w:tc>
          <w:tcPr>
            <w:tcW w:w="10004" w:type="dxa"/>
          </w:tcPr>
          <w:p w:rsidR="00701533" w:rsidRDefault="00E47723">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01533" w:rsidRDefault="00E47723">
            <w:pPr>
              <w:spacing w:line="360" w:lineRule="auto"/>
              <w:rPr>
                <w:rFonts w:ascii="宋体" w:hAnsi="宋体" w:cs="宋体"/>
                <w:szCs w:val="24"/>
              </w:rPr>
            </w:pPr>
            <w:r>
              <w:rPr>
                <w:rFonts w:ascii="宋体" w:hAnsi="宋体" w:cs="宋体" w:hint="eastAsia"/>
                <w:szCs w:val="24"/>
              </w:rPr>
              <w:t>查见《风险和机遇评估分析表》：</w:t>
            </w:r>
          </w:p>
          <w:p w:rsidR="00701533" w:rsidRDefault="00E47723">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01533" w:rsidRDefault="00E47723">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01533" w:rsidRDefault="00E47723">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01533" w:rsidRDefault="00E47723">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01533" w:rsidRDefault="00E47723">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01533" w:rsidRDefault="00E47723">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01533" w:rsidRDefault="00E47723">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01533" w:rsidRDefault="00E47723">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701533" w:rsidRDefault="00E47723">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01533" w:rsidRDefault="00701533"/>
        </w:tc>
      </w:tr>
      <w:tr w:rsidR="00701533" w:rsidTr="00E47723">
        <w:trPr>
          <w:trHeight w:val="1553"/>
        </w:trPr>
        <w:tc>
          <w:tcPr>
            <w:tcW w:w="2160" w:type="dxa"/>
          </w:tcPr>
          <w:p w:rsidR="00701533" w:rsidRDefault="00E47723">
            <w:pPr>
              <w:rPr>
                <w:b/>
                <w:szCs w:val="21"/>
              </w:rPr>
            </w:pPr>
            <w:r>
              <w:rPr>
                <w:rFonts w:ascii="宋体" w:hAnsi="宋体" w:hint="eastAsia"/>
                <w:szCs w:val="21"/>
              </w:rPr>
              <w:lastRenderedPageBreak/>
              <w:t>目标及其实现的策划</w:t>
            </w:r>
          </w:p>
        </w:tc>
        <w:tc>
          <w:tcPr>
            <w:tcW w:w="960" w:type="dxa"/>
          </w:tcPr>
          <w:p w:rsidR="00701533" w:rsidRDefault="00E47723">
            <w:pPr>
              <w:rPr>
                <w:rFonts w:ascii="宋体" w:hAnsi="宋体" w:cs="宋体"/>
                <w:szCs w:val="21"/>
              </w:rPr>
            </w:pPr>
            <w:r>
              <w:rPr>
                <w:rFonts w:ascii="宋体" w:hAnsi="宋体" w:cs="宋体" w:hint="eastAsia"/>
                <w:szCs w:val="21"/>
              </w:rPr>
              <w:t>Q6.2</w:t>
            </w:r>
          </w:p>
          <w:p w:rsidR="00701533" w:rsidRDefault="00701533">
            <w:pPr>
              <w:rPr>
                <w:rFonts w:ascii="宋体" w:hAnsi="宋体" w:cs="宋体"/>
                <w:szCs w:val="21"/>
              </w:rPr>
            </w:pPr>
          </w:p>
          <w:p w:rsidR="00701533" w:rsidRDefault="00701533">
            <w:pPr>
              <w:rPr>
                <w:b/>
                <w:szCs w:val="21"/>
              </w:rPr>
            </w:pPr>
          </w:p>
        </w:tc>
        <w:tc>
          <w:tcPr>
            <w:tcW w:w="10004" w:type="dxa"/>
          </w:tcPr>
          <w:p w:rsidR="00701533" w:rsidRDefault="00E47723">
            <w:pPr>
              <w:rPr>
                <w:rFonts w:ascii="宋体" w:hAnsi="宋体"/>
                <w:szCs w:val="21"/>
              </w:rPr>
            </w:pPr>
            <w:r>
              <w:rPr>
                <w:rFonts w:ascii="宋体" w:hAnsi="宋体" w:hint="eastAsia"/>
                <w:szCs w:val="21"/>
              </w:rPr>
              <w:t>质量目标：</w:t>
            </w:r>
          </w:p>
          <w:p w:rsidR="00701533" w:rsidRDefault="00E47723">
            <w:pPr>
              <w:rPr>
                <w:rFonts w:ascii="宋体" w:hAnsi="宋体"/>
                <w:szCs w:val="21"/>
              </w:rPr>
            </w:pPr>
            <w:r>
              <w:rPr>
                <w:rFonts w:ascii="宋体" w:hAnsi="宋体" w:hint="eastAsia"/>
                <w:szCs w:val="21"/>
              </w:rPr>
              <w:t xml:space="preserve">公司质量目标：                       完成情况 </w:t>
            </w:r>
          </w:p>
          <w:p w:rsidR="00701533" w:rsidRDefault="00E47723">
            <w:pPr>
              <w:ind w:firstLineChars="200" w:firstLine="420"/>
              <w:rPr>
                <w:rFonts w:ascii="宋体" w:hAnsi="宋体"/>
                <w:szCs w:val="21"/>
              </w:rPr>
            </w:pPr>
            <w:r>
              <w:rPr>
                <w:rFonts w:ascii="宋体" w:hAnsi="宋体" w:hint="eastAsia"/>
                <w:szCs w:val="21"/>
              </w:rPr>
              <w:t>a)</w:t>
            </w:r>
            <w:r>
              <w:rPr>
                <w:rFonts w:ascii="宋体" w:hAnsi="宋体" w:hint="eastAsia"/>
                <w:szCs w:val="21"/>
              </w:rPr>
              <w:tab/>
              <w:t>产品出厂合格率100%；          100%</w:t>
            </w:r>
          </w:p>
          <w:p w:rsidR="00701533" w:rsidRDefault="00E47723">
            <w:pPr>
              <w:ind w:firstLineChars="200" w:firstLine="420"/>
              <w:rPr>
                <w:rFonts w:ascii="宋体" w:hAnsi="宋体"/>
                <w:szCs w:val="21"/>
              </w:rPr>
            </w:pPr>
            <w:r>
              <w:rPr>
                <w:rFonts w:ascii="宋体" w:hAnsi="宋体" w:hint="eastAsia"/>
                <w:szCs w:val="21"/>
              </w:rPr>
              <w:t>b)</w:t>
            </w:r>
            <w:r>
              <w:rPr>
                <w:rFonts w:ascii="宋体" w:hAnsi="宋体" w:hint="eastAsia"/>
                <w:szCs w:val="21"/>
              </w:rPr>
              <w:tab/>
              <w:t>顾客满意率≥95分             96.5分</w:t>
            </w:r>
          </w:p>
          <w:p w:rsidR="00701533" w:rsidRDefault="00E47723" w:rsidP="00E47723">
            <w:pPr>
              <w:rPr>
                <w:rFonts w:ascii="宋体" w:hAnsi="宋体"/>
                <w:szCs w:val="21"/>
              </w:rPr>
            </w:pPr>
            <w:r>
              <w:rPr>
                <w:rFonts w:ascii="宋体" w:hAnsi="宋体" w:hint="eastAsia"/>
                <w:szCs w:val="21"/>
              </w:rPr>
              <w:t>查《目标考核表》2019年7月-2019年12月对目标进行考核，考核情况为，均达到目标</w:t>
            </w:r>
          </w:p>
        </w:tc>
        <w:tc>
          <w:tcPr>
            <w:tcW w:w="1585" w:type="dxa"/>
          </w:tcPr>
          <w:p w:rsidR="00701533" w:rsidRDefault="00701533"/>
        </w:tc>
      </w:tr>
      <w:tr w:rsidR="00701533">
        <w:trPr>
          <w:trHeight w:val="2110"/>
        </w:trPr>
        <w:tc>
          <w:tcPr>
            <w:tcW w:w="2160" w:type="dxa"/>
          </w:tcPr>
          <w:p w:rsidR="00701533" w:rsidRDefault="00E47723">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701533" w:rsidRDefault="00E47723">
            <w:pPr>
              <w:rPr>
                <w:rFonts w:ascii="宋体" w:hAnsi="宋体" w:cs="宋体"/>
                <w:szCs w:val="21"/>
              </w:rPr>
            </w:pPr>
            <w:r>
              <w:rPr>
                <w:rFonts w:ascii="宋体" w:hAnsi="宋体" w:cs="宋体" w:hint="eastAsia"/>
                <w:szCs w:val="21"/>
              </w:rPr>
              <w:t xml:space="preserve">Q6.3 </w:t>
            </w:r>
          </w:p>
          <w:p w:rsidR="00701533" w:rsidRDefault="00701533">
            <w:pPr>
              <w:rPr>
                <w:rFonts w:ascii="宋体" w:hAnsi="宋体"/>
                <w:szCs w:val="21"/>
              </w:rPr>
            </w:pPr>
          </w:p>
        </w:tc>
        <w:tc>
          <w:tcPr>
            <w:tcW w:w="10004" w:type="dxa"/>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701533" w:rsidRDefault="00E47723">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701533" w:rsidRDefault="00701533"/>
        </w:tc>
      </w:tr>
      <w:tr w:rsidR="00701533">
        <w:trPr>
          <w:trHeight w:val="2110"/>
        </w:trPr>
        <w:tc>
          <w:tcPr>
            <w:tcW w:w="2160" w:type="dxa"/>
          </w:tcPr>
          <w:p w:rsidR="00701533" w:rsidRDefault="00E47723">
            <w:pPr>
              <w:adjustRightInd w:val="0"/>
              <w:snapToGrid w:val="0"/>
              <w:jc w:val="left"/>
              <w:rPr>
                <w:rFonts w:ascii="宋体" w:hAnsi="宋体"/>
                <w:szCs w:val="21"/>
              </w:rPr>
            </w:pPr>
            <w:r>
              <w:rPr>
                <w:rFonts w:ascii="宋体" w:hAnsi="宋体" w:hint="eastAsia"/>
                <w:szCs w:val="21"/>
              </w:rPr>
              <w:t>资源</w:t>
            </w:r>
          </w:p>
        </w:tc>
        <w:tc>
          <w:tcPr>
            <w:tcW w:w="960" w:type="dxa"/>
          </w:tcPr>
          <w:p w:rsidR="00701533" w:rsidRDefault="00E47723">
            <w:pPr>
              <w:rPr>
                <w:rFonts w:ascii="宋体" w:hAnsi="宋体" w:cs="宋体"/>
                <w:szCs w:val="21"/>
              </w:rPr>
            </w:pPr>
            <w:r>
              <w:rPr>
                <w:rFonts w:ascii="宋体" w:hAnsi="宋体" w:cs="宋体" w:hint="eastAsia"/>
                <w:szCs w:val="21"/>
              </w:rPr>
              <w:t xml:space="preserve">Q7.1.1 </w:t>
            </w:r>
          </w:p>
          <w:p w:rsidR="00701533" w:rsidRDefault="00701533">
            <w:pPr>
              <w:rPr>
                <w:rFonts w:ascii="宋体" w:hAnsi="宋体"/>
                <w:szCs w:val="21"/>
              </w:rPr>
            </w:pPr>
          </w:p>
        </w:tc>
        <w:tc>
          <w:tcPr>
            <w:tcW w:w="10004" w:type="dxa"/>
          </w:tcPr>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01533" w:rsidRDefault="00E47723">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总经理对资源的配备比较重视，人力资源、设备和工作环境等可满足电力、通信、市政用塑料管道及电力玻璃钢管道的制造的需要。</w:t>
            </w:r>
          </w:p>
        </w:tc>
        <w:tc>
          <w:tcPr>
            <w:tcW w:w="1585" w:type="dxa"/>
          </w:tcPr>
          <w:p w:rsidR="00701533" w:rsidRDefault="00701533"/>
        </w:tc>
      </w:tr>
      <w:tr w:rsidR="00701533" w:rsidTr="00E47723">
        <w:trPr>
          <w:trHeight w:val="419"/>
        </w:trPr>
        <w:tc>
          <w:tcPr>
            <w:tcW w:w="2160" w:type="dxa"/>
          </w:tcPr>
          <w:p w:rsidR="00701533" w:rsidRDefault="00E47723">
            <w:pPr>
              <w:adjustRightInd w:val="0"/>
              <w:snapToGrid w:val="0"/>
              <w:jc w:val="left"/>
              <w:rPr>
                <w:rFonts w:ascii="宋体" w:hAnsi="宋体"/>
                <w:szCs w:val="21"/>
              </w:rPr>
            </w:pPr>
            <w:r>
              <w:rPr>
                <w:rFonts w:ascii="宋体" w:hAnsi="宋体" w:cs="宋体" w:hint="eastAsia"/>
                <w:szCs w:val="21"/>
              </w:rPr>
              <w:t>沟通</w:t>
            </w:r>
          </w:p>
        </w:tc>
        <w:tc>
          <w:tcPr>
            <w:tcW w:w="960" w:type="dxa"/>
          </w:tcPr>
          <w:p w:rsidR="00701533" w:rsidRDefault="00E47723">
            <w:pPr>
              <w:rPr>
                <w:rFonts w:ascii="宋体" w:hAnsi="宋体"/>
                <w:szCs w:val="21"/>
              </w:rPr>
            </w:pPr>
            <w:r>
              <w:rPr>
                <w:rFonts w:ascii="宋体" w:hAnsi="宋体" w:cs="宋体" w:hint="eastAsia"/>
                <w:szCs w:val="21"/>
              </w:rPr>
              <w:t>Q7.4</w:t>
            </w:r>
          </w:p>
        </w:tc>
        <w:tc>
          <w:tcPr>
            <w:tcW w:w="10004" w:type="dxa"/>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701533" w:rsidRDefault="00E47723">
            <w:pPr>
              <w:spacing w:line="360" w:lineRule="atLeast"/>
              <w:rPr>
                <w:rFonts w:ascii="宋体" w:hAnsi="宋体"/>
                <w:szCs w:val="21"/>
              </w:rPr>
            </w:pPr>
            <w:r>
              <w:rPr>
                <w:rFonts w:ascii="宋体" w:hAnsi="宋体" w:cs="宋体" w:hint="eastAsia"/>
                <w:szCs w:val="21"/>
              </w:rPr>
              <w:lastRenderedPageBreak/>
              <w:t>--视频巡视记录并口头交流确认：公司及行政部负责的相关内、外沟通效果基本满足要求。</w:t>
            </w:r>
          </w:p>
        </w:tc>
        <w:tc>
          <w:tcPr>
            <w:tcW w:w="1585" w:type="dxa"/>
          </w:tcPr>
          <w:p w:rsidR="00701533" w:rsidRDefault="00701533"/>
        </w:tc>
      </w:tr>
      <w:tr w:rsidR="00701533">
        <w:trPr>
          <w:trHeight w:val="2110"/>
        </w:trPr>
        <w:tc>
          <w:tcPr>
            <w:tcW w:w="2160" w:type="dxa"/>
          </w:tcPr>
          <w:p w:rsidR="00701533" w:rsidRDefault="00E47723">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701533" w:rsidRDefault="00E47723">
            <w:pPr>
              <w:rPr>
                <w:rFonts w:ascii="宋体" w:hAnsi="宋体" w:cs="宋体"/>
                <w:szCs w:val="21"/>
              </w:rPr>
            </w:pPr>
            <w:r>
              <w:rPr>
                <w:rFonts w:ascii="宋体" w:hAnsi="宋体" w:cs="宋体" w:hint="eastAsia"/>
                <w:szCs w:val="21"/>
              </w:rPr>
              <w:t xml:space="preserve">Q9.1.1 </w:t>
            </w:r>
          </w:p>
          <w:p w:rsidR="00701533" w:rsidRDefault="00701533">
            <w:pPr>
              <w:rPr>
                <w:rFonts w:ascii="宋体" w:hAnsi="宋体" w:cs="宋体"/>
                <w:szCs w:val="21"/>
              </w:rPr>
            </w:pPr>
          </w:p>
        </w:tc>
        <w:tc>
          <w:tcPr>
            <w:tcW w:w="10004" w:type="dxa"/>
          </w:tcPr>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如：（1）《</w:t>
            </w:r>
            <w:r>
              <w:rPr>
                <w:rFonts w:hint="eastAsia"/>
                <w:sz w:val="22"/>
                <w:szCs w:val="28"/>
              </w:rPr>
              <w:t>监视和测量控制程序</w:t>
            </w:r>
            <w:r>
              <w:rPr>
                <w:rFonts w:ascii="宋体" w:hAnsi="宋体" w:cs="宋体" w:hint="eastAsia"/>
                <w:szCs w:val="21"/>
              </w:rPr>
              <w:t>》</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内部审核程序 </w:t>
            </w:r>
            <w:r>
              <w:rPr>
                <w:rFonts w:ascii="宋体" w:hAnsi="宋体" w:cs="宋体" w:hint="eastAsia"/>
                <w:szCs w:val="21"/>
              </w:rPr>
              <w:t>》</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（4）《不合格输出控制程序》</w:t>
            </w:r>
          </w:p>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（5）《顾客满意度调查控制程序》</w:t>
            </w:r>
          </w:p>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提供2019年下半年的管理目标指标的检查考核工作，均完成目标考核要求</w:t>
            </w:r>
          </w:p>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环境和职业健康安全运行管理检查情况表，对固废收集、节约能源等方面进行检查、劳保用品发放、安全管理进行检查，一切正常。提供2019年顾客满意度调查报告，对顾客满意进行监视测量，达到目标要求。查公司每月为员工购买有养老等保险，提供保险单。</w:t>
            </w:r>
          </w:p>
          <w:p w:rsidR="00701533" w:rsidRDefault="00701533">
            <w:pPr>
              <w:spacing w:line="360" w:lineRule="atLeast"/>
              <w:rPr>
                <w:rFonts w:ascii="宋体" w:hAnsi="宋体" w:cs="宋体"/>
                <w:szCs w:val="21"/>
              </w:rPr>
            </w:pPr>
          </w:p>
        </w:tc>
        <w:tc>
          <w:tcPr>
            <w:tcW w:w="1585" w:type="dxa"/>
          </w:tcPr>
          <w:p w:rsidR="00701533" w:rsidRDefault="00701533"/>
        </w:tc>
      </w:tr>
      <w:tr w:rsidR="00E47723">
        <w:trPr>
          <w:trHeight w:val="2110"/>
        </w:trPr>
        <w:tc>
          <w:tcPr>
            <w:tcW w:w="2160" w:type="dxa"/>
          </w:tcPr>
          <w:p w:rsidR="00E47723" w:rsidRDefault="00E47723">
            <w:pPr>
              <w:adjustRightInd w:val="0"/>
              <w:snapToGrid w:val="0"/>
              <w:jc w:val="left"/>
              <w:rPr>
                <w:rFonts w:ascii="宋体" w:hAnsi="宋体"/>
                <w:szCs w:val="21"/>
              </w:rPr>
            </w:pPr>
            <w:r>
              <w:rPr>
                <w:rFonts w:ascii="宋体" w:hAnsi="宋体" w:hint="eastAsia"/>
                <w:szCs w:val="21"/>
              </w:rPr>
              <w:t>内部审核</w:t>
            </w:r>
          </w:p>
        </w:tc>
        <w:tc>
          <w:tcPr>
            <w:tcW w:w="960" w:type="dxa"/>
          </w:tcPr>
          <w:p w:rsidR="00E47723" w:rsidRDefault="00E47723">
            <w:pPr>
              <w:rPr>
                <w:rFonts w:ascii="宋体" w:hAnsi="宋体" w:cs="宋体"/>
                <w:szCs w:val="21"/>
              </w:rPr>
            </w:pPr>
            <w:r>
              <w:rPr>
                <w:rFonts w:ascii="宋体" w:hAnsi="宋体" w:cs="宋体" w:hint="eastAsia"/>
                <w:szCs w:val="21"/>
              </w:rPr>
              <w:t>Q9.2</w:t>
            </w:r>
          </w:p>
          <w:p w:rsidR="00E47723" w:rsidRDefault="00E47723">
            <w:pPr>
              <w:rPr>
                <w:rFonts w:ascii="宋体" w:hAnsi="宋体" w:cs="宋体"/>
                <w:szCs w:val="21"/>
              </w:rPr>
            </w:pPr>
          </w:p>
          <w:p w:rsidR="00E47723" w:rsidRDefault="00E47723">
            <w:pPr>
              <w:rPr>
                <w:rFonts w:ascii="宋体" w:hAnsi="宋体"/>
                <w:szCs w:val="21"/>
              </w:rPr>
            </w:pP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查，2020年《体系审核实施计划》(上次审核时间2019年02月20日-21日)，三体系一起审核</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审核时间：2020年1月6-7日</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审核组长：余竹青</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审核员:唐香美</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抽查《办公室审核检查表》、《生产部审核检查表》、《品质部审核检查表》等审核记录，审核过程及条款基本齐全，不存在审核自己部门的情况。审核记录基本满足要求，审核记录内容比较笼统简单，深度需加强。</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查本次内审共发现不合格项1个，属一般不符合。涉及生产部不符合GB/T9001:2015中 7.1.3条款，不符合描述为“该部门未提供定期进行设备维修及保养记录”，已经对不合格原因进行了分析，制订了纠正措施，并对结果进行了验证。</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47723" w:rsidRDefault="00E47723" w:rsidP="00E47723">
            <w:pPr>
              <w:tabs>
                <w:tab w:val="center" w:pos="3169"/>
              </w:tabs>
              <w:spacing w:line="400" w:lineRule="exact"/>
              <w:jc w:val="lef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E47723" w:rsidRDefault="00E47723"/>
        </w:tc>
      </w:tr>
      <w:tr w:rsidR="00E47723">
        <w:trPr>
          <w:trHeight w:val="2795"/>
        </w:trPr>
        <w:tc>
          <w:tcPr>
            <w:tcW w:w="2160" w:type="dxa"/>
          </w:tcPr>
          <w:p w:rsidR="00E47723" w:rsidRDefault="00E47723">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47723" w:rsidRDefault="00E47723">
            <w:pPr>
              <w:rPr>
                <w:rFonts w:ascii="宋体" w:hAnsi="宋体"/>
                <w:szCs w:val="21"/>
              </w:rPr>
            </w:pPr>
            <w:r>
              <w:rPr>
                <w:rFonts w:ascii="宋体" w:hAnsi="宋体" w:cs="宋体" w:hint="eastAsia"/>
                <w:szCs w:val="21"/>
              </w:rPr>
              <w:t xml:space="preserve">Q9.3 </w:t>
            </w: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时间：</w:t>
            </w:r>
            <w:r>
              <w:rPr>
                <w:rFonts w:hint="eastAsia"/>
                <w:bCs/>
                <w:szCs w:val="21"/>
              </w:rPr>
              <w:t>2020</w:t>
            </w:r>
            <w:r>
              <w:rPr>
                <w:bCs/>
                <w:szCs w:val="21"/>
              </w:rPr>
              <w:t>年</w:t>
            </w:r>
            <w:r>
              <w:rPr>
                <w:rFonts w:hint="eastAsia"/>
                <w:bCs/>
                <w:szCs w:val="21"/>
              </w:rPr>
              <w:t>1</w:t>
            </w:r>
            <w:r>
              <w:rPr>
                <w:bCs/>
                <w:szCs w:val="21"/>
              </w:rPr>
              <w:t>月</w:t>
            </w:r>
            <w:r>
              <w:rPr>
                <w:rFonts w:hint="eastAsia"/>
                <w:bCs/>
                <w:szCs w:val="21"/>
              </w:rPr>
              <w:t>14</w:t>
            </w:r>
            <w:r>
              <w:rPr>
                <w:bCs/>
                <w:szCs w:val="21"/>
              </w:rPr>
              <w:t>日</w:t>
            </w:r>
            <w:r>
              <w:rPr>
                <w:rFonts w:ascii="宋体" w:hAnsi="宋体" w:cs="宋体" w:hint="eastAsia"/>
                <w:szCs w:val="21"/>
              </w:rPr>
              <w:t>（上次管理评审时间2019年3月2日）</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主持人：王龙飞总经理</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对上一次管理评审改进措施的跟踪情况。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组织结构、职责权限合理性、有效性。；</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改进的建议：节能降耗，减少生产车间和办公区域资源能源和办公器材消耗量，减排增效，确保环境卫生。</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查管理评审改进措施计划，由办公室编制，提出了改进计划。签发</w:t>
            </w:r>
            <w:r>
              <w:rPr>
                <w:rFonts w:ascii="宋体" w:hAnsi="宋体" w:cs="宋体"/>
                <w:szCs w:val="21"/>
              </w:rPr>
              <w:pict>
                <v:line id="_x0000_s3078" style="position:absolute;z-index:251662336;mso-position-horizontal-relative:text;mso-position-vertical-relative:text" from="52.5pt,39.55pt" to="162.75pt,39.6pt" o:allowincell="f" stroked="f"/>
              </w:pict>
            </w:r>
            <w:r>
              <w:rPr>
                <w:rFonts w:ascii="宋体" w:hAnsi="宋体" w:cs="宋体" w:hint="eastAsia"/>
                <w:szCs w:val="21"/>
              </w:rPr>
              <w:t>：王龙飞，管理部门：办公室。下次审核关注。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相关法关注：2019年4月至今未收到相关法及顾客投诉抱怨；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E47723" w:rsidRDefault="00E47723"/>
        </w:tc>
      </w:tr>
      <w:tr w:rsidR="00E47723">
        <w:trPr>
          <w:trHeight w:val="247"/>
        </w:trPr>
        <w:tc>
          <w:tcPr>
            <w:tcW w:w="2160" w:type="dxa"/>
          </w:tcPr>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47723" w:rsidRDefault="00E4772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47723" w:rsidRDefault="00E47723">
            <w:pPr>
              <w:tabs>
                <w:tab w:val="center" w:pos="3169"/>
              </w:tabs>
              <w:spacing w:line="400" w:lineRule="exact"/>
              <w:rPr>
                <w:rFonts w:ascii="宋体" w:hAnsi="宋体"/>
                <w:szCs w:val="21"/>
              </w:rPr>
            </w:pPr>
            <w:r>
              <w:rPr>
                <w:rFonts w:ascii="宋体" w:hAnsi="宋体" w:cs="宋体" w:hint="eastAsia"/>
                <w:szCs w:val="21"/>
              </w:rPr>
              <w:t xml:space="preserve">Q10.1;10.2;10.3；10.3 </w:t>
            </w:r>
          </w:p>
        </w:tc>
        <w:tc>
          <w:tcPr>
            <w:tcW w:w="10004" w:type="dxa"/>
          </w:tcPr>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公司制定系列程序文件《管理评审程序》、《</w:t>
            </w:r>
            <w:r>
              <w:rPr>
                <w:rFonts w:hint="eastAsia"/>
                <w:sz w:val="22"/>
                <w:szCs w:val="28"/>
              </w:rPr>
              <w:t>不符合、纠正和预防措施控制程序</w:t>
            </w:r>
            <w:r>
              <w:rPr>
                <w:rFonts w:ascii="宋体" w:hAnsi="宋体" w:cs="宋体" w:hint="eastAsia"/>
                <w:szCs w:val="21"/>
              </w:rPr>
              <w:t>》、《</w:t>
            </w:r>
            <w:r>
              <w:rPr>
                <w:rFonts w:hint="eastAsia"/>
                <w:sz w:val="22"/>
                <w:szCs w:val="28"/>
              </w:rPr>
              <w:t>监视和测量控制程序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lastRenderedPageBreak/>
              <w:t>公司制定《不符合、纠正和预防措施控制程序》及《不符合、纠正和预防措施控制程序》实施纠正措施，消除不合格的原因，以防止其再发生。在对不合格品的处理要求，对采购产品发现不合格一般进行退货或报废，如需降级使用或改变用途时，报总经理批准实施；生产作业过程中的不合格或不符合根据不合格或不符合性质采取纠正处理；对服务过程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不符合处理程序和机制健全。</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E47723" w:rsidRDefault="00E47723"/>
        </w:tc>
      </w:tr>
    </w:tbl>
    <w:p w:rsidR="00701533" w:rsidRDefault="00E47723">
      <w:pPr>
        <w:pStyle w:val="a7"/>
      </w:pPr>
      <w:r>
        <w:rPr>
          <w:rFonts w:hint="eastAsia"/>
        </w:rPr>
        <w:lastRenderedPageBreak/>
        <w:t>说明：不符合标注</w:t>
      </w:r>
      <w:r>
        <w:rPr>
          <w:rFonts w:hint="eastAsia"/>
        </w:rPr>
        <w:t>N</w:t>
      </w:r>
    </w:p>
    <w:p w:rsidR="00701533" w:rsidRDefault="00701533">
      <w:pPr>
        <w:pStyle w:val="a7"/>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01533">
        <w:trPr>
          <w:trHeight w:val="515"/>
        </w:trPr>
        <w:tc>
          <w:tcPr>
            <w:tcW w:w="2160" w:type="dxa"/>
            <w:vMerge w:val="restart"/>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4" w:type="dxa"/>
            <w:vAlign w:val="center"/>
          </w:tcPr>
          <w:p w:rsidR="00701533" w:rsidRDefault="00E47723">
            <w:pPr>
              <w:rPr>
                <w:sz w:val="24"/>
                <w:szCs w:val="24"/>
              </w:rPr>
            </w:pPr>
            <w:r>
              <w:rPr>
                <w:rFonts w:hint="eastAsia"/>
                <w:sz w:val="24"/>
                <w:szCs w:val="24"/>
              </w:rPr>
              <w:t>受审核部门：管理层主管领导：</w:t>
            </w:r>
            <w:r>
              <w:rPr>
                <w:rFonts w:ascii="宋体" w:hAnsi="宋体" w:cs="宋体" w:hint="eastAsia"/>
                <w:sz w:val="24"/>
                <w:szCs w:val="24"/>
              </w:rPr>
              <w:t>王龙飞</w:t>
            </w:r>
            <w:r>
              <w:rPr>
                <w:rFonts w:hint="eastAsia"/>
                <w:sz w:val="24"/>
                <w:szCs w:val="24"/>
              </w:rPr>
              <w:t>陪同人员：</w:t>
            </w:r>
            <w:r>
              <w:rPr>
                <w:rFonts w:ascii="宋体" w:hAnsi="宋体" w:cs="宋体" w:hint="eastAsia"/>
                <w:sz w:val="24"/>
                <w:szCs w:val="24"/>
              </w:rPr>
              <w:t>蒋生龙</w:t>
            </w:r>
          </w:p>
        </w:tc>
        <w:tc>
          <w:tcPr>
            <w:tcW w:w="1585" w:type="dxa"/>
            <w:vMerge w:val="restart"/>
            <w:vAlign w:val="center"/>
          </w:tcPr>
          <w:p w:rsidR="00701533" w:rsidRDefault="00E47723">
            <w:pPr>
              <w:rPr>
                <w:sz w:val="24"/>
                <w:szCs w:val="24"/>
              </w:rPr>
            </w:pPr>
            <w:r>
              <w:rPr>
                <w:rFonts w:hint="eastAsia"/>
                <w:sz w:val="24"/>
                <w:szCs w:val="24"/>
              </w:rPr>
              <w:t>判定</w:t>
            </w:r>
          </w:p>
        </w:tc>
      </w:tr>
      <w:tr w:rsidR="00701533">
        <w:trPr>
          <w:trHeight w:val="403"/>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rsidP="00E4772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03</w:t>
            </w:r>
            <w:r>
              <w:rPr>
                <w:rFonts w:hint="eastAsia"/>
                <w:color w:val="000000"/>
                <w:szCs w:val="21"/>
              </w:rPr>
              <w:t>日</w:t>
            </w:r>
          </w:p>
        </w:tc>
        <w:tc>
          <w:tcPr>
            <w:tcW w:w="1585" w:type="dxa"/>
            <w:vMerge/>
          </w:tcPr>
          <w:p w:rsidR="00701533" w:rsidRDefault="00701533"/>
        </w:tc>
      </w:tr>
      <w:tr w:rsidR="00701533">
        <w:trPr>
          <w:trHeight w:val="516"/>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pPr>
              <w:rPr>
                <w:sz w:val="24"/>
                <w:szCs w:val="24"/>
              </w:rPr>
            </w:pPr>
            <w:r>
              <w:rPr>
                <w:rFonts w:hint="eastAsia"/>
                <w:sz w:val="24"/>
                <w:szCs w:val="24"/>
              </w:rPr>
              <w:t>审核条款：</w:t>
            </w:r>
          </w:p>
        </w:tc>
        <w:tc>
          <w:tcPr>
            <w:tcW w:w="1585" w:type="dxa"/>
            <w:vMerge/>
          </w:tcPr>
          <w:p w:rsidR="00701533" w:rsidRDefault="00701533"/>
        </w:tc>
      </w:tr>
      <w:tr w:rsidR="00E47723" w:rsidTr="00E47723">
        <w:trPr>
          <w:trHeight w:val="561"/>
        </w:trPr>
        <w:tc>
          <w:tcPr>
            <w:tcW w:w="2160" w:type="dxa"/>
          </w:tcPr>
          <w:p w:rsidR="00E47723" w:rsidRDefault="00E47723">
            <w:pPr>
              <w:rPr>
                <w:rFonts w:ascii="宋体" w:hAnsi="宋体" w:cs="宋体"/>
                <w:szCs w:val="21"/>
              </w:rPr>
            </w:pPr>
            <w:r>
              <w:rPr>
                <w:rFonts w:ascii="宋体" w:hAnsi="宋体" w:cs="宋体" w:hint="eastAsia"/>
                <w:szCs w:val="21"/>
              </w:rPr>
              <w:t>组织及其环境;</w:t>
            </w:r>
          </w:p>
          <w:p w:rsidR="00E47723" w:rsidRDefault="00E47723">
            <w:pPr>
              <w:rPr>
                <w:rFonts w:ascii="宋体" w:hAnsi="宋体" w:cs="宋体"/>
                <w:szCs w:val="21"/>
              </w:rPr>
            </w:pPr>
            <w:r>
              <w:rPr>
                <w:rFonts w:ascii="宋体" w:hAnsi="宋体" w:cs="宋体" w:hint="eastAsia"/>
                <w:szCs w:val="21"/>
              </w:rPr>
              <w:t>相关方需求与期望;</w:t>
            </w:r>
          </w:p>
          <w:p w:rsidR="00E47723" w:rsidRDefault="00E47723">
            <w:pPr>
              <w:rPr>
                <w:rFonts w:ascii="宋体" w:hAnsi="宋体" w:cs="宋体"/>
                <w:szCs w:val="21"/>
              </w:rPr>
            </w:pPr>
            <w:r>
              <w:rPr>
                <w:rFonts w:ascii="宋体" w:hAnsi="宋体" w:cs="宋体" w:hint="eastAsia"/>
                <w:szCs w:val="21"/>
              </w:rPr>
              <w:t>确定体系范围;</w:t>
            </w:r>
          </w:p>
          <w:p w:rsidR="00E47723" w:rsidRDefault="00E47723">
            <w:pPr>
              <w:rPr>
                <w:rFonts w:ascii="宋体" w:hAnsi="宋体" w:cs="宋体"/>
                <w:szCs w:val="21"/>
              </w:rPr>
            </w:pPr>
            <w:r>
              <w:rPr>
                <w:rFonts w:ascii="宋体" w:hAnsi="宋体" w:cs="宋体" w:hint="eastAsia"/>
                <w:szCs w:val="21"/>
              </w:rPr>
              <w:t>体系及其过程;</w:t>
            </w:r>
          </w:p>
          <w:p w:rsidR="00E47723" w:rsidRDefault="00E47723">
            <w:pPr>
              <w:rPr>
                <w:rFonts w:ascii="宋体" w:hAnsi="宋体" w:cs="宋体"/>
                <w:szCs w:val="21"/>
              </w:rPr>
            </w:pPr>
            <w:r>
              <w:rPr>
                <w:rFonts w:ascii="宋体" w:hAnsi="宋体" w:cs="宋体" w:hint="eastAsia"/>
                <w:szCs w:val="21"/>
              </w:rPr>
              <w:t>总要求</w:t>
            </w:r>
          </w:p>
          <w:p w:rsidR="00E47723" w:rsidRDefault="00E47723"/>
        </w:tc>
        <w:tc>
          <w:tcPr>
            <w:tcW w:w="960" w:type="dxa"/>
          </w:tcPr>
          <w:p w:rsidR="00E47723" w:rsidRDefault="00E47723">
            <w:pPr>
              <w:adjustRightInd w:val="0"/>
              <w:snapToGrid w:val="0"/>
            </w:pPr>
            <w:r>
              <w:rPr>
                <w:rFonts w:ascii="宋体" w:hAnsi="宋体" w:cs="宋体" w:hint="eastAsia"/>
                <w:szCs w:val="21"/>
              </w:rPr>
              <w:t>ES:4.1;4.2;4.3;4.4</w:t>
            </w: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公司在管理手册中，明确风险和机遇事件的识别方法/途径、风险和机遇事件的评估方式、制定主要风险和机遇事件的应对措施的要求：产品质量高，价格有竟争优势；员工都是熟练工质量有保证等。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对公司不利的内、外部因素有：企业规模不大，技术管理体系尚不健全、缺少品牌意识等。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抽查2019年总过程风险机会识别措施评价表，内容及记录清晰。</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公司主要业务电力、通信、市政用塑料管道及电力玻璃钢管道的制造服务，主要客户全国各地的电力公司企业、企业等；公司采用经理负责制，层层把关，让用户真正放心。</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公司经营地：浙江省杭州市富阳区场口镇场口东街77号，生产地址没有没改变。</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公司管理体系的范围是：Q：电力、通信、市政用塑料管道及电力玻璃钢管道的制造</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E：电力、通信、市政用塑料管道及电力玻璃钢管道的制造及其所涉及场所的相关管理活动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O：电力、通信、市政用塑料管道及电力玻璃钢管道的制造及其所涉及场所的相关管理活动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组织于2016年10月10日建立并正式实施管理体系。同时根据自身的实际情况和标准的要求组织工作人员编制了管理手册、作业文件和记录表格，制定了管理方针和管理目标。通过对过程监测结果进行分析，公司管理体系不断改进。</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 xml:space="preserve">确定了管理体系所需的过程，如文件与记录管理过程、合同评审过程、生产过程、销售过程等，并明确各过程的目标和职责，及各过程之间的衔接和影响。 </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出示有“部门管理目标策划记录”对管理目标完成情况进行检查、统计、记录。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提供了支持过程策划和运行的形成文件的信息。全条款适用。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对于企业的外包过程也进行了充分识别，公司的外包活动包括：物流运输。</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体系从建立至今运行良好，没有变化</w:t>
            </w:r>
          </w:p>
        </w:tc>
        <w:tc>
          <w:tcPr>
            <w:tcW w:w="1585" w:type="dxa"/>
          </w:tcPr>
          <w:p w:rsidR="00E47723" w:rsidRDefault="00E47723"/>
        </w:tc>
      </w:tr>
      <w:tr w:rsidR="00E47723">
        <w:trPr>
          <w:trHeight w:val="405"/>
        </w:trPr>
        <w:tc>
          <w:tcPr>
            <w:tcW w:w="2160" w:type="dxa"/>
          </w:tcPr>
          <w:p w:rsidR="00E47723" w:rsidRDefault="00E47723">
            <w:pPr>
              <w:rPr>
                <w:rFonts w:ascii="宋体" w:hAnsi="宋体" w:cs="宋体"/>
                <w:szCs w:val="21"/>
              </w:rPr>
            </w:pPr>
            <w:r>
              <w:rPr>
                <w:rFonts w:ascii="宋体" w:hAnsi="宋体" w:cs="宋体" w:hint="eastAsia"/>
                <w:szCs w:val="21"/>
              </w:rPr>
              <w:lastRenderedPageBreak/>
              <w:t>领导作用与承诺</w:t>
            </w:r>
          </w:p>
          <w:p w:rsidR="00E47723" w:rsidRDefault="00E47723"/>
        </w:tc>
        <w:tc>
          <w:tcPr>
            <w:tcW w:w="960" w:type="dxa"/>
          </w:tcPr>
          <w:p w:rsidR="00E47723" w:rsidRDefault="00E47723">
            <w:pPr>
              <w:jc w:val="left"/>
              <w:rPr>
                <w:b/>
                <w:szCs w:val="21"/>
              </w:rPr>
            </w:pPr>
            <w:r>
              <w:rPr>
                <w:rFonts w:ascii="宋体" w:hAnsi="宋体" w:cs="宋体" w:hint="eastAsia"/>
                <w:szCs w:val="21"/>
              </w:rPr>
              <w:t>ES5.1</w:t>
            </w:r>
          </w:p>
        </w:tc>
        <w:tc>
          <w:tcPr>
            <w:tcW w:w="10004" w:type="dxa"/>
          </w:tcPr>
          <w:p w:rsidR="00E47723" w:rsidRDefault="00E47723">
            <w:pPr>
              <w:spacing w:line="400" w:lineRule="exact"/>
              <w:jc w:val="left"/>
              <w:rPr>
                <w:rFonts w:ascii="宋体" w:hAnsi="宋体" w:cs="宋体"/>
                <w:szCs w:val="21"/>
              </w:rPr>
            </w:pPr>
            <w:r>
              <w:rPr>
                <w:rFonts w:ascii="宋体" w:hAnsi="宋体" w:cs="宋体" w:hint="eastAsia"/>
                <w:szCs w:val="21"/>
              </w:rPr>
              <w:t>总经理：王龙飞；管代：蒋生龙</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47723" w:rsidRDefault="00E4772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E47723" w:rsidRDefault="00E47723"/>
        </w:tc>
      </w:tr>
      <w:tr w:rsidR="00E47723">
        <w:trPr>
          <w:trHeight w:val="1270"/>
        </w:trPr>
        <w:tc>
          <w:tcPr>
            <w:tcW w:w="2160" w:type="dxa"/>
          </w:tcPr>
          <w:p w:rsidR="00E47723" w:rsidRDefault="00E47723">
            <w:pPr>
              <w:rPr>
                <w:b/>
                <w:szCs w:val="21"/>
              </w:rPr>
            </w:pPr>
            <w:r>
              <w:rPr>
                <w:rFonts w:ascii="宋体" w:hAnsi="宋体" w:cs="宋体" w:hint="eastAsia"/>
                <w:szCs w:val="21"/>
              </w:rPr>
              <w:t>方针</w:t>
            </w:r>
          </w:p>
        </w:tc>
        <w:tc>
          <w:tcPr>
            <w:tcW w:w="960" w:type="dxa"/>
          </w:tcPr>
          <w:p w:rsidR="00E47723" w:rsidRDefault="00E47723">
            <w:pPr>
              <w:rPr>
                <w:b/>
                <w:szCs w:val="21"/>
              </w:rPr>
            </w:pPr>
            <w:r>
              <w:rPr>
                <w:rFonts w:ascii="宋体" w:hAnsi="宋体" w:cs="宋体" w:hint="eastAsia"/>
                <w:szCs w:val="21"/>
              </w:rPr>
              <w:t>ES5.2</w:t>
            </w:r>
          </w:p>
        </w:tc>
        <w:tc>
          <w:tcPr>
            <w:tcW w:w="10004" w:type="dxa"/>
          </w:tcPr>
          <w:p w:rsidR="00E47723" w:rsidRDefault="00E47723">
            <w:pPr>
              <w:spacing w:line="400" w:lineRule="exact"/>
              <w:jc w:val="left"/>
              <w:rPr>
                <w:rFonts w:ascii="宋体" w:hAnsi="宋体" w:cs="宋体"/>
                <w:szCs w:val="21"/>
              </w:rPr>
            </w:pPr>
            <w:r>
              <w:rPr>
                <w:rFonts w:ascii="宋体" w:hAnsi="宋体" w:cs="宋体" w:hint="eastAsia"/>
                <w:szCs w:val="21"/>
              </w:rPr>
              <w:t xml:space="preserve">环境和职业健康安全管理方针： </w:t>
            </w:r>
          </w:p>
          <w:p w:rsidR="00E47723" w:rsidRDefault="00E47723">
            <w:pPr>
              <w:spacing w:line="400" w:lineRule="exact"/>
              <w:jc w:val="left"/>
              <w:rPr>
                <w:rFonts w:ascii="宋体" w:hAnsi="宋体" w:cs="宋体"/>
                <w:szCs w:val="21"/>
              </w:rPr>
            </w:pPr>
            <w:r>
              <w:rPr>
                <w:rFonts w:ascii="宋体" w:hAnsi="宋体" w:cs="宋体" w:hint="eastAsia"/>
                <w:szCs w:val="21"/>
              </w:rPr>
              <w:t>公司的环境、职业健康安全方针：</w:t>
            </w:r>
          </w:p>
          <w:p w:rsidR="00E47723" w:rsidRDefault="00E47723">
            <w:pPr>
              <w:spacing w:line="400" w:lineRule="exact"/>
              <w:jc w:val="left"/>
              <w:rPr>
                <w:rFonts w:ascii="宋体" w:hAnsi="宋体" w:cs="宋体"/>
                <w:szCs w:val="21"/>
              </w:rPr>
            </w:pPr>
            <w:r>
              <w:rPr>
                <w:rFonts w:ascii="宋体" w:hAnsi="宋体" w:cs="宋体" w:hint="eastAsia"/>
                <w:szCs w:val="21"/>
              </w:rPr>
              <w:t>遵纪守法，重视效益，防治污染，持续发展；</w:t>
            </w:r>
          </w:p>
          <w:p w:rsidR="00E47723" w:rsidRDefault="00E47723">
            <w:pPr>
              <w:spacing w:line="400" w:lineRule="exact"/>
              <w:jc w:val="left"/>
              <w:rPr>
                <w:rFonts w:ascii="宋体" w:hAnsi="宋体" w:cs="宋体"/>
                <w:szCs w:val="21"/>
              </w:rPr>
            </w:pPr>
            <w:r>
              <w:rPr>
                <w:rFonts w:ascii="宋体" w:hAnsi="宋体" w:cs="宋体" w:hint="eastAsia"/>
                <w:szCs w:val="21"/>
              </w:rPr>
              <w:t>以人为本，遵纪守法，预防危害，持续改进。</w:t>
            </w:r>
          </w:p>
          <w:p w:rsidR="00E47723" w:rsidRDefault="00E47723">
            <w:pPr>
              <w:spacing w:line="400" w:lineRule="exact"/>
              <w:jc w:val="left"/>
              <w:rPr>
                <w:rFonts w:ascii="宋体" w:hAnsi="宋体" w:cs="宋体"/>
                <w:szCs w:val="21"/>
              </w:rPr>
            </w:pPr>
            <w:r>
              <w:rPr>
                <w:rFonts w:ascii="宋体" w:hAnsi="宋体" w:cs="宋体" w:hint="eastAsia"/>
                <w:szCs w:val="21"/>
              </w:rPr>
              <w:t>其内涵包含了：</w:t>
            </w:r>
          </w:p>
          <w:p w:rsidR="00E47723" w:rsidRDefault="00E4772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E47723" w:rsidRDefault="00E4772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47723" w:rsidRDefault="00E4772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E47723" w:rsidRDefault="00E47723">
            <w:pPr>
              <w:spacing w:line="400" w:lineRule="exact"/>
              <w:jc w:val="left"/>
              <w:rPr>
                <w:rFonts w:ascii="宋体" w:hAnsi="宋体" w:cs="宋体"/>
                <w:szCs w:val="21"/>
              </w:rPr>
            </w:pPr>
            <w:r>
              <w:rPr>
                <w:rFonts w:ascii="宋体" w:hAnsi="宋体" w:cs="宋体" w:hint="eastAsia"/>
                <w:szCs w:val="21"/>
              </w:rPr>
              <w:lastRenderedPageBreak/>
              <w:t>公司只有在经营上坚持诚信守法、强化安全、环保义务和责任，企业才能持续发展。</w:t>
            </w:r>
          </w:p>
          <w:p w:rsidR="00E47723" w:rsidRDefault="00E4772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E47723" w:rsidRDefault="00E4772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E47723" w:rsidRDefault="00E47723">
            <w:pPr>
              <w:spacing w:line="400" w:lineRule="exact"/>
              <w:jc w:val="left"/>
              <w:rPr>
                <w:rFonts w:ascii="宋体" w:hAnsi="宋体" w:cs="宋体"/>
                <w:szCs w:val="21"/>
              </w:rPr>
            </w:pPr>
            <w:r>
              <w:rPr>
                <w:rFonts w:ascii="宋体" w:hAnsi="宋体" w:cs="宋体" w:hint="eastAsia"/>
                <w:szCs w:val="21"/>
              </w:rPr>
              <w:t xml:space="preserve"> QEO方针对外进行了发布。</w:t>
            </w:r>
          </w:p>
          <w:p w:rsidR="00E47723" w:rsidRDefault="00E4772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47723" w:rsidRDefault="00E47723">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E47723" w:rsidRDefault="00E47723"/>
        </w:tc>
      </w:tr>
      <w:tr w:rsidR="00E47723">
        <w:trPr>
          <w:trHeight w:val="1094"/>
        </w:trPr>
        <w:tc>
          <w:tcPr>
            <w:tcW w:w="2160" w:type="dxa"/>
          </w:tcPr>
          <w:p w:rsidR="00E47723" w:rsidRDefault="00E47723">
            <w:pPr>
              <w:adjustRightInd w:val="0"/>
              <w:snapToGrid w:val="0"/>
              <w:rPr>
                <w:rFonts w:ascii="宋体" w:hAnsi="宋体" w:cs="宋体"/>
                <w:szCs w:val="21"/>
              </w:rPr>
            </w:pPr>
            <w:r>
              <w:rPr>
                <w:rFonts w:ascii="宋体" w:hAnsi="宋体" w:cs="宋体" w:hint="eastAsia"/>
                <w:szCs w:val="21"/>
              </w:rPr>
              <w:lastRenderedPageBreak/>
              <w:t>组织的角色、职责和权限；</w:t>
            </w:r>
          </w:p>
          <w:p w:rsidR="00E47723" w:rsidRDefault="00E47723">
            <w:pPr>
              <w:rPr>
                <w:rFonts w:ascii="宋体" w:hAnsi="宋体" w:cs="宋体"/>
                <w:szCs w:val="21"/>
              </w:rPr>
            </w:pPr>
            <w:r>
              <w:rPr>
                <w:rFonts w:ascii="宋体" w:hAnsi="宋体" w:cs="宋体" w:hint="eastAsia"/>
                <w:szCs w:val="21"/>
              </w:rPr>
              <w:t>资源、角色、职责、责任与权限</w:t>
            </w:r>
          </w:p>
          <w:p w:rsidR="00E47723" w:rsidRDefault="00E47723">
            <w:pPr>
              <w:adjustRightInd w:val="0"/>
              <w:snapToGrid w:val="0"/>
              <w:rPr>
                <w:b/>
                <w:szCs w:val="21"/>
              </w:rPr>
            </w:pPr>
          </w:p>
        </w:tc>
        <w:tc>
          <w:tcPr>
            <w:tcW w:w="960" w:type="dxa"/>
          </w:tcPr>
          <w:p w:rsidR="00E47723" w:rsidRDefault="00E47723">
            <w:pPr>
              <w:rPr>
                <w:b/>
                <w:szCs w:val="21"/>
              </w:rPr>
            </w:pPr>
            <w:r>
              <w:rPr>
                <w:rFonts w:ascii="宋体" w:hAnsi="宋体" w:cs="宋体" w:hint="eastAsia"/>
                <w:szCs w:val="21"/>
              </w:rPr>
              <w:t>ES5.3</w:t>
            </w:r>
          </w:p>
        </w:tc>
        <w:tc>
          <w:tcPr>
            <w:tcW w:w="10004" w:type="dxa"/>
          </w:tcPr>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E47723" w:rsidRDefault="00E47723"/>
        </w:tc>
      </w:tr>
      <w:tr w:rsidR="00E47723" w:rsidTr="00E47723">
        <w:trPr>
          <w:trHeight w:val="986"/>
        </w:trPr>
        <w:tc>
          <w:tcPr>
            <w:tcW w:w="2160" w:type="dxa"/>
          </w:tcPr>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w:t>
            </w:r>
          </w:p>
        </w:tc>
        <w:tc>
          <w:tcPr>
            <w:tcW w:w="960" w:type="dxa"/>
          </w:tcPr>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 xml:space="preserve">ES6.1 </w:t>
            </w:r>
          </w:p>
          <w:p w:rsidR="00E47723" w:rsidRDefault="00E47723">
            <w:pPr>
              <w:adjustRightInd w:val="0"/>
              <w:snapToGrid w:val="0"/>
              <w:spacing w:line="400" w:lineRule="atLeast"/>
              <w:jc w:val="left"/>
              <w:rPr>
                <w:rFonts w:ascii="宋体" w:hAnsi="宋体" w:cs="宋体"/>
                <w:szCs w:val="21"/>
              </w:rPr>
            </w:pPr>
          </w:p>
        </w:tc>
        <w:tc>
          <w:tcPr>
            <w:tcW w:w="10004" w:type="dxa"/>
          </w:tcPr>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公司重要环境因素有以下四项：</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1）火灾；2）固废的排放；3）噪声的排放4）粉尘排放。</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抽查以下二项环境因素的管理措施：</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1、固废排放：对全体人员进行环保教育，树立环保意识；对于不同性质的有毒有害废弃物、生产废弃物、办公室垃圾进行分类管理；设置有毒有害废弃物临时储存箱、盒，重点控制固体废弃物为旧硒鼓、墨盒、电池、灯管、笔芯等。临时储存箱、盒要设盖密闭，随时盖严，以防造成空气污染；设专人定期将有毒有害废弃物送至规定地点。</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3、噪声排放：制定噪声控制措施；对人员进行教育、执行控制措施；配置必备的防噪声设施、配置低噪声</w:t>
            </w:r>
            <w:r>
              <w:rPr>
                <w:rFonts w:ascii="宋体" w:hAnsi="宋体" w:cs="宋体" w:hint="eastAsia"/>
                <w:szCs w:val="21"/>
              </w:rPr>
              <w:lastRenderedPageBreak/>
              <w:t>设备；在白天生产，杜绝夜晚运行。</w:t>
            </w:r>
          </w:p>
          <w:p w:rsidR="00E47723" w:rsidRDefault="00E47723">
            <w:pPr>
              <w:adjustRightInd w:val="0"/>
              <w:snapToGrid w:val="0"/>
              <w:spacing w:line="400" w:lineRule="atLeast"/>
              <w:jc w:val="left"/>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tc>
        <w:tc>
          <w:tcPr>
            <w:tcW w:w="1585" w:type="dxa"/>
          </w:tcPr>
          <w:p w:rsidR="00E47723" w:rsidRDefault="00E47723"/>
        </w:tc>
      </w:tr>
      <w:tr w:rsidR="00E47723">
        <w:trPr>
          <w:trHeight w:val="2110"/>
        </w:trPr>
        <w:tc>
          <w:tcPr>
            <w:tcW w:w="2160" w:type="dxa"/>
          </w:tcPr>
          <w:p w:rsidR="00E47723" w:rsidRDefault="00E47723">
            <w:pPr>
              <w:rPr>
                <w:b/>
                <w:szCs w:val="21"/>
              </w:rPr>
            </w:pPr>
            <w:r>
              <w:rPr>
                <w:rFonts w:ascii="宋体" w:hAnsi="宋体" w:hint="eastAsia"/>
                <w:szCs w:val="21"/>
              </w:rPr>
              <w:lastRenderedPageBreak/>
              <w:t>目标及其实现的策划</w:t>
            </w:r>
          </w:p>
        </w:tc>
        <w:tc>
          <w:tcPr>
            <w:tcW w:w="960" w:type="dxa"/>
          </w:tcPr>
          <w:p w:rsidR="00E47723" w:rsidRDefault="00E47723">
            <w:pPr>
              <w:rPr>
                <w:rFonts w:ascii="宋体" w:hAnsi="宋体" w:cs="宋体"/>
                <w:szCs w:val="21"/>
              </w:rPr>
            </w:pPr>
            <w:r>
              <w:rPr>
                <w:rFonts w:ascii="宋体" w:hAnsi="宋体" w:cs="宋体" w:hint="eastAsia"/>
                <w:szCs w:val="21"/>
              </w:rPr>
              <w:t>ES6.2</w:t>
            </w:r>
          </w:p>
          <w:p w:rsidR="00E47723" w:rsidRDefault="00E47723">
            <w:pPr>
              <w:rPr>
                <w:rFonts w:ascii="宋体" w:hAnsi="宋体" w:cs="宋体"/>
                <w:szCs w:val="21"/>
              </w:rPr>
            </w:pPr>
          </w:p>
          <w:p w:rsidR="00E47723" w:rsidRDefault="00E47723">
            <w:pPr>
              <w:rPr>
                <w:b/>
                <w:szCs w:val="21"/>
              </w:rPr>
            </w:pPr>
          </w:p>
        </w:tc>
        <w:tc>
          <w:tcPr>
            <w:tcW w:w="10004" w:type="dxa"/>
          </w:tcPr>
          <w:p w:rsidR="00E47723" w:rsidRDefault="00E47723">
            <w:pPr>
              <w:rPr>
                <w:rFonts w:ascii="宋体" w:hAnsi="宋体"/>
                <w:szCs w:val="21"/>
              </w:rPr>
            </w:pPr>
            <w:r>
              <w:rPr>
                <w:rFonts w:ascii="宋体" w:hAnsi="宋体" w:hint="eastAsia"/>
                <w:szCs w:val="21"/>
              </w:rPr>
              <w:t>环境、职业健康安全目标：</w:t>
            </w:r>
          </w:p>
          <w:p w:rsidR="00E47723" w:rsidRDefault="00E47723">
            <w:pPr>
              <w:rPr>
                <w:rFonts w:ascii="宋体" w:hAnsi="宋体"/>
                <w:szCs w:val="21"/>
              </w:rPr>
            </w:pPr>
            <w:r>
              <w:rPr>
                <w:rFonts w:ascii="宋体" w:hAnsi="宋体" w:hint="eastAsia"/>
                <w:szCs w:val="21"/>
              </w:rPr>
              <w:t xml:space="preserve">目标：                       完成情况 </w:t>
            </w:r>
          </w:p>
          <w:p w:rsidR="00E47723" w:rsidRDefault="002A2A84">
            <w:pPr>
              <w:ind w:firstLineChars="200" w:firstLine="420"/>
              <w:rPr>
                <w:rFonts w:ascii="宋体" w:hAnsi="宋体"/>
                <w:szCs w:val="21"/>
              </w:rPr>
            </w:pPr>
            <w:r>
              <w:rPr>
                <w:rFonts w:ascii="宋体" w:hAnsi="宋体" w:hint="eastAsia"/>
                <w:szCs w:val="21"/>
              </w:rPr>
              <w:t>a</w:t>
            </w:r>
            <w:r w:rsidR="00E47723">
              <w:rPr>
                <w:rFonts w:ascii="宋体" w:hAnsi="宋体" w:hint="eastAsia"/>
                <w:szCs w:val="21"/>
              </w:rPr>
              <w:t>)固体废弃物分类率100%；           100%</w:t>
            </w:r>
          </w:p>
          <w:p w:rsidR="00E47723" w:rsidRDefault="002A2A84">
            <w:pPr>
              <w:ind w:firstLineChars="200" w:firstLine="420"/>
              <w:rPr>
                <w:rFonts w:ascii="宋体" w:hAnsi="宋体"/>
                <w:szCs w:val="21"/>
              </w:rPr>
            </w:pPr>
            <w:r>
              <w:rPr>
                <w:rFonts w:ascii="宋体" w:hAnsi="宋体" w:hint="eastAsia"/>
                <w:szCs w:val="21"/>
              </w:rPr>
              <w:t>b</w:t>
            </w:r>
            <w:r w:rsidR="00E47723">
              <w:rPr>
                <w:rFonts w:ascii="宋体" w:hAnsi="宋体" w:hint="eastAsia"/>
                <w:szCs w:val="21"/>
              </w:rPr>
              <w:t>)火灾事故为0,触电事故为0，职业病发病率为0        0</w:t>
            </w:r>
          </w:p>
          <w:p w:rsidR="00E47723" w:rsidRDefault="00E47723" w:rsidP="002A2A84">
            <w:pPr>
              <w:rPr>
                <w:rFonts w:ascii="宋体" w:hAnsi="宋体"/>
                <w:szCs w:val="21"/>
              </w:rPr>
            </w:pPr>
            <w:r>
              <w:rPr>
                <w:rFonts w:ascii="宋体" w:hAnsi="宋体" w:hint="eastAsia"/>
                <w:szCs w:val="21"/>
              </w:rPr>
              <w:t>查《目标考核表》2019年</w:t>
            </w:r>
            <w:r w:rsidR="002A2A84">
              <w:rPr>
                <w:rFonts w:ascii="宋体" w:hAnsi="宋体" w:hint="eastAsia"/>
                <w:szCs w:val="21"/>
              </w:rPr>
              <w:t>7</w:t>
            </w:r>
            <w:r>
              <w:rPr>
                <w:rFonts w:ascii="宋体" w:hAnsi="宋体" w:hint="eastAsia"/>
                <w:szCs w:val="21"/>
              </w:rPr>
              <w:t>月-2019年12月对目标进行考核，考核情况为，均达到目标，并将指标进行了分解。提供《目标指标和管理方案》《目标指标和管理方案考核表》以上目标指标均已完成，管理方案规定了措施方法、完成时间表、责任人、资金等情况。</w:t>
            </w:r>
          </w:p>
        </w:tc>
        <w:tc>
          <w:tcPr>
            <w:tcW w:w="1585" w:type="dxa"/>
          </w:tcPr>
          <w:p w:rsidR="00E47723" w:rsidRDefault="00E47723"/>
        </w:tc>
      </w:tr>
      <w:tr w:rsidR="00E47723">
        <w:trPr>
          <w:trHeight w:val="2110"/>
        </w:trPr>
        <w:tc>
          <w:tcPr>
            <w:tcW w:w="2160" w:type="dxa"/>
          </w:tcPr>
          <w:p w:rsidR="00E47723" w:rsidRDefault="00E47723">
            <w:pPr>
              <w:adjustRightInd w:val="0"/>
              <w:snapToGrid w:val="0"/>
              <w:jc w:val="left"/>
              <w:rPr>
                <w:rFonts w:ascii="宋体" w:hAnsi="宋体"/>
                <w:szCs w:val="21"/>
              </w:rPr>
            </w:pPr>
            <w:r>
              <w:rPr>
                <w:rFonts w:ascii="宋体" w:hAnsi="宋体" w:hint="eastAsia"/>
                <w:szCs w:val="21"/>
              </w:rPr>
              <w:t>资源</w:t>
            </w:r>
          </w:p>
        </w:tc>
        <w:tc>
          <w:tcPr>
            <w:tcW w:w="960" w:type="dxa"/>
          </w:tcPr>
          <w:p w:rsidR="00E47723" w:rsidRDefault="00E47723">
            <w:pPr>
              <w:rPr>
                <w:rFonts w:ascii="宋体" w:hAnsi="宋体" w:cs="宋体"/>
                <w:szCs w:val="21"/>
              </w:rPr>
            </w:pPr>
            <w:r>
              <w:rPr>
                <w:rFonts w:ascii="宋体" w:hAnsi="宋体" w:cs="宋体" w:hint="eastAsia"/>
                <w:szCs w:val="21"/>
              </w:rPr>
              <w:t>E7.1</w:t>
            </w:r>
          </w:p>
          <w:p w:rsidR="00E47723" w:rsidRDefault="00E47723">
            <w:pPr>
              <w:rPr>
                <w:rFonts w:ascii="宋体" w:hAnsi="宋体" w:cs="宋体"/>
                <w:szCs w:val="21"/>
              </w:rPr>
            </w:pPr>
            <w:r>
              <w:rPr>
                <w:rFonts w:ascii="宋体" w:hAnsi="宋体" w:cs="宋体" w:hint="eastAsia"/>
                <w:szCs w:val="21"/>
              </w:rPr>
              <w:t>S7.1</w:t>
            </w:r>
          </w:p>
          <w:p w:rsidR="00E47723" w:rsidRDefault="00E47723">
            <w:pPr>
              <w:rPr>
                <w:rFonts w:ascii="宋体" w:hAnsi="宋体"/>
                <w:szCs w:val="21"/>
              </w:rPr>
            </w:pPr>
          </w:p>
        </w:tc>
        <w:tc>
          <w:tcPr>
            <w:tcW w:w="10004" w:type="dxa"/>
          </w:tcPr>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47723" w:rsidRDefault="00E47723">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w:t>
            </w:r>
            <w:r w:rsidR="002A2A84">
              <w:rPr>
                <w:rFonts w:ascii="宋体" w:hAnsi="宋体" w:cs="宋体" w:hint="eastAsia"/>
                <w:szCs w:val="21"/>
              </w:rPr>
              <w:t>可满足电力、通信、市政用塑料管道及电力玻璃钢管道的制造的需要</w:t>
            </w:r>
            <w:r>
              <w:rPr>
                <w:rFonts w:ascii="宋体" w:hAnsi="宋体" w:cs="宋体" w:hint="eastAsia"/>
                <w:szCs w:val="21"/>
              </w:rPr>
              <w:t>。</w:t>
            </w:r>
          </w:p>
        </w:tc>
        <w:tc>
          <w:tcPr>
            <w:tcW w:w="1585" w:type="dxa"/>
          </w:tcPr>
          <w:p w:rsidR="00E47723" w:rsidRDefault="00E47723"/>
        </w:tc>
      </w:tr>
      <w:tr w:rsidR="00E47723">
        <w:trPr>
          <w:trHeight w:val="2110"/>
        </w:trPr>
        <w:tc>
          <w:tcPr>
            <w:tcW w:w="2160" w:type="dxa"/>
          </w:tcPr>
          <w:p w:rsidR="00E47723" w:rsidRDefault="00E47723">
            <w:pPr>
              <w:adjustRightInd w:val="0"/>
              <w:snapToGrid w:val="0"/>
              <w:jc w:val="left"/>
              <w:rPr>
                <w:rFonts w:ascii="宋体" w:hAnsi="宋体"/>
                <w:szCs w:val="21"/>
              </w:rPr>
            </w:pPr>
            <w:r>
              <w:rPr>
                <w:rFonts w:ascii="宋体" w:hAnsi="宋体" w:cs="宋体" w:hint="eastAsia"/>
                <w:szCs w:val="21"/>
              </w:rPr>
              <w:t>沟通</w:t>
            </w:r>
          </w:p>
        </w:tc>
        <w:tc>
          <w:tcPr>
            <w:tcW w:w="960" w:type="dxa"/>
          </w:tcPr>
          <w:p w:rsidR="00E47723" w:rsidRDefault="00E47723">
            <w:pPr>
              <w:rPr>
                <w:rFonts w:ascii="宋体" w:hAnsi="宋体"/>
                <w:szCs w:val="21"/>
              </w:rPr>
            </w:pPr>
            <w:r>
              <w:rPr>
                <w:rFonts w:ascii="宋体" w:hAnsi="宋体" w:cs="宋体" w:hint="eastAsia"/>
                <w:szCs w:val="21"/>
              </w:rPr>
              <w:t>ES7.4</w:t>
            </w:r>
          </w:p>
        </w:tc>
        <w:tc>
          <w:tcPr>
            <w:tcW w:w="10004" w:type="dxa"/>
          </w:tcPr>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E47723" w:rsidRDefault="00E47723">
            <w:pPr>
              <w:spacing w:line="360" w:lineRule="atLeast"/>
              <w:rPr>
                <w:rFonts w:ascii="宋体" w:hAnsi="宋体"/>
                <w:szCs w:val="21"/>
              </w:rPr>
            </w:pPr>
            <w:r>
              <w:rPr>
                <w:rFonts w:ascii="宋体" w:hAnsi="宋体" w:cs="宋体" w:hint="eastAsia"/>
                <w:szCs w:val="21"/>
              </w:rPr>
              <w:t>--视频巡视记录并口头交流确认：公司及行政部负责的相关内、外沟通效果基本满足要求。</w:t>
            </w:r>
          </w:p>
        </w:tc>
        <w:tc>
          <w:tcPr>
            <w:tcW w:w="1585" w:type="dxa"/>
          </w:tcPr>
          <w:p w:rsidR="00E47723" w:rsidRDefault="00E47723"/>
        </w:tc>
      </w:tr>
      <w:tr w:rsidR="00E47723">
        <w:trPr>
          <w:trHeight w:val="2110"/>
        </w:trPr>
        <w:tc>
          <w:tcPr>
            <w:tcW w:w="2160" w:type="dxa"/>
          </w:tcPr>
          <w:p w:rsidR="00E47723" w:rsidRDefault="00E47723">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E47723" w:rsidRDefault="00E47723">
            <w:pPr>
              <w:rPr>
                <w:rFonts w:ascii="宋体" w:hAnsi="宋体" w:cs="宋体"/>
                <w:szCs w:val="21"/>
              </w:rPr>
            </w:pPr>
            <w:r>
              <w:rPr>
                <w:rFonts w:ascii="宋体" w:hAnsi="宋体" w:cs="宋体" w:hint="eastAsia"/>
                <w:szCs w:val="21"/>
              </w:rPr>
              <w:t xml:space="preserve">ES9.1.1 </w:t>
            </w:r>
          </w:p>
          <w:p w:rsidR="00E47723" w:rsidRDefault="00E47723">
            <w:pPr>
              <w:rPr>
                <w:rFonts w:ascii="宋体" w:hAnsi="宋体" w:cs="宋体"/>
                <w:szCs w:val="21"/>
              </w:rPr>
            </w:pPr>
          </w:p>
        </w:tc>
        <w:tc>
          <w:tcPr>
            <w:tcW w:w="10004" w:type="dxa"/>
          </w:tcPr>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如：（1）《</w:t>
            </w:r>
            <w:r>
              <w:rPr>
                <w:rFonts w:hint="eastAsia"/>
                <w:sz w:val="22"/>
                <w:szCs w:val="28"/>
              </w:rPr>
              <w:t>监视和测量控制程序</w:t>
            </w:r>
            <w:r>
              <w:rPr>
                <w:rFonts w:ascii="宋体" w:hAnsi="宋体" w:cs="宋体" w:hint="eastAsia"/>
                <w:szCs w:val="21"/>
              </w:rPr>
              <w:t>》</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内部审核程序 </w:t>
            </w:r>
            <w:r>
              <w:rPr>
                <w:rFonts w:ascii="宋体" w:hAnsi="宋体" w:cs="宋体" w:hint="eastAsia"/>
                <w:szCs w:val="21"/>
              </w:rPr>
              <w:t>》</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（4）《不合格输出控制程序》</w:t>
            </w:r>
          </w:p>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（5）《顾客满意度调查控制程序》</w:t>
            </w:r>
          </w:p>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提供2019年下半年的管理目标指标的检查考核工作，均完成目标考核要求</w:t>
            </w:r>
          </w:p>
          <w:p w:rsidR="00E4772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环境和职业健康安全运行管理检查情况表，对固废收集、节约能源等方面进行检查、劳保用品发放、安全管理进行检查，一切正常。提供2019年顾客满意度调查报告，对顾客满意进行监视测量，达到目标要求。查公司每月为员工购买有养老等保险，提供保险单。</w:t>
            </w:r>
          </w:p>
          <w:p w:rsidR="00E47723" w:rsidRDefault="00E47723">
            <w:pPr>
              <w:spacing w:line="360" w:lineRule="atLeast"/>
              <w:rPr>
                <w:rFonts w:ascii="宋体" w:hAnsi="宋体" w:cs="宋体"/>
                <w:szCs w:val="21"/>
              </w:rPr>
            </w:pPr>
          </w:p>
        </w:tc>
        <w:tc>
          <w:tcPr>
            <w:tcW w:w="1585" w:type="dxa"/>
          </w:tcPr>
          <w:p w:rsidR="00E47723" w:rsidRDefault="00E47723"/>
        </w:tc>
      </w:tr>
      <w:tr w:rsidR="002A2A84">
        <w:trPr>
          <w:trHeight w:val="2110"/>
        </w:trPr>
        <w:tc>
          <w:tcPr>
            <w:tcW w:w="2160" w:type="dxa"/>
          </w:tcPr>
          <w:p w:rsidR="002A2A84" w:rsidRDefault="002A2A84">
            <w:pPr>
              <w:adjustRightInd w:val="0"/>
              <w:snapToGrid w:val="0"/>
              <w:jc w:val="left"/>
              <w:rPr>
                <w:rFonts w:ascii="宋体" w:hAnsi="宋体"/>
                <w:szCs w:val="21"/>
              </w:rPr>
            </w:pPr>
            <w:r>
              <w:rPr>
                <w:rFonts w:ascii="宋体" w:hAnsi="宋体" w:hint="eastAsia"/>
                <w:szCs w:val="21"/>
              </w:rPr>
              <w:t>内部审核</w:t>
            </w:r>
          </w:p>
        </w:tc>
        <w:tc>
          <w:tcPr>
            <w:tcW w:w="960" w:type="dxa"/>
          </w:tcPr>
          <w:p w:rsidR="002A2A84" w:rsidRDefault="002A2A84">
            <w:pPr>
              <w:rPr>
                <w:rFonts w:ascii="宋体" w:hAnsi="宋体" w:cs="宋体"/>
                <w:szCs w:val="21"/>
              </w:rPr>
            </w:pPr>
            <w:r>
              <w:rPr>
                <w:rFonts w:ascii="宋体" w:hAnsi="宋体" w:cs="宋体" w:hint="eastAsia"/>
                <w:szCs w:val="21"/>
              </w:rPr>
              <w:t>ES9.2</w:t>
            </w:r>
          </w:p>
          <w:p w:rsidR="002A2A84" w:rsidRDefault="002A2A84">
            <w:pPr>
              <w:rPr>
                <w:rFonts w:ascii="宋体" w:hAnsi="宋体" w:cs="宋体"/>
                <w:szCs w:val="21"/>
              </w:rPr>
            </w:pPr>
          </w:p>
          <w:p w:rsidR="002A2A84" w:rsidRDefault="002A2A84">
            <w:pPr>
              <w:rPr>
                <w:rFonts w:ascii="宋体" w:hAnsi="宋体"/>
                <w:szCs w:val="21"/>
              </w:rPr>
            </w:pPr>
          </w:p>
        </w:tc>
        <w:tc>
          <w:tcPr>
            <w:tcW w:w="10004" w:type="dxa"/>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查，2020年《体系审核实施计划》(上次审核时间2019年02月20日-21日)</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审核时间：2020年1月6-7日</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审核组长：余竹青</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审核员:唐香美</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lastRenderedPageBreak/>
              <w:t>抽查《办公室审核检查表》、《生产部审核检查表》、《品质部审核检查表》等审核记录，审核过程及条款基本齐全，不存在审核自己部门的情况。审核记录基本满足要求，审核记录内容比较笼统简单，深度需加强。</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查本次内审共发现不合格项1个，属一般不符合。涉及生产部不符合GB/T9001:2015中 7.1.3条款，不符合描述为“该部门未提供定期进行设备维修及保养记录”，已经对不合格原因进行了分析，制订了纠正措施，并对结果进行了验证。</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2A2A84" w:rsidRDefault="002A2A84" w:rsidP="00FD5611">
            <w:pPr>
              <w:tabs>
                <w:tab w:val="center" w:pos="3169"/>
              </w:tabs>
              <w:spacing w:line="400" w:lineRule="exact"/>
              <w:jc w:val="lef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2A2A84" w:rsidRDefault="002A2A84"/>
        </w:tc>
      </w:tr>
      <w:tr w:rsidR="002A2A84">
        <w:trPr>
          <w:trHeight w:val="2795"/>
        </w:trPr>
        <w:tc>
          <w:tcPr>
            <w:tcW w:w="2160" w:type="dxa"/>
          </w:tcPr>
          <w:p w:rsidR="002A2A84" w:rsidRDefault="002A2A84">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2A2A84" w:rsidRDefault="002A2A84">
            <w:pPr>
              <w:rPr>
                <w:rFonts w:ascii="宋体" w:hAnsi="宋体" w:cs="宋体"/>
                <w:szCs w:val="21"/>
              </w:rPr>
            </w:pPr>
            <w:r>
              <w:rPr>
                <w:rFonts w:ascii="宋体" w:hAnsi="宋体" w:cs="宋体" w:hint="eastAsia"/>
                <w:szCs w:val="21"/>
              </w:rPr>
              <w:t xml:space="preserve">ES9.3 </w:t>
            </w:r>
          </w:p>
          <w:p w:rsidR="002A2A84" w:rsidRDefault="002A2A84">
            <w:pPr>
              <w:rPr>
                <w:rFonts w:ascii="宋体" w:hAnsi="宋体"/>
                <w:szCs w:val="21"/>
              </w:rPr>
            </w:pPr>
          </w:p>
        </w:tc>
        <w:tc>
          <w:tcPr>
            <w:tcW w:w="10004" w:type="dxa"/>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时间：</w:t>
            </w:r>
            <w:r>
              <w:rPr>
                <w:rFonts w:hint="eastAsia"/>
                <w:bCs/>
                <w:szCs w:val="21"/>
              </w:rPr>
              <w:t>2020</w:t>
            </w:r>
            <w:r>
              <w:rPr>
                <w:bCs/>
                <w:szCs w:val="21"/>
              </w:rPr>
              <w:t>年</w:t>
            </w:r>
            <w:r>
              <w:rPr>
                <w:rFonts w:hint="eastAsia"/>
                <w:bCs/>
                <w:szCs w:val="21"/>
              </w:rPr>
              <w:t>1</w:t>
            </w:r>
            <w:r>
              <w:rPr>
                <w:bCs/>
                <w:szCs w:val="21"/>
              </w:rPr>
              <w:t>月</w:t>
            </w:r>
            <w:r>
              <w:rPr>
                <w:rFonts w:hint="eastAsia"/>
                <w:bCs/>
                <w:szCs w:val="21"/>
              </w:rPr>
              <w:t>14</w:t>
            </w:r>
            <w:r>
              <w:rPr>
                <w:bCs/>
                <w:szCs w:val="21"/>
              </w:rPr>
              <w:t>日</w:t>
            </w:r>
            <w:r>
              <w:rPr>
                <w:rFonts w:ascii="宋体" w:hAnsi="宋体" w:cs="宋体" w:hint="eastAsia"/>
                <w:szCs w:val="21"/>
              </w:rPr>
              <w:t>（上次管理评审时间2019年3月2日）</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主持人：王龙飞总经理</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对上一次管理评审改进措施的跟踪情况。</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改进的建议：节能降耗，减少生产车间和办公区域资源能源和办公器材消耗量，减排增效，确保环境卫生。</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查管理评审改进措施计划，由办公室编制，提出了改进计划。签发</w:t>
            </w:r>
            <w:r>
              <w:rPr>
                <w:rFonts w:ascii="宋体" w:hAnsi="宋体" w:cs="宋体"/>
                <w:szCs w:val="21"/>
              </w:rPr>
              <w:pict>
                <v:line id="_x0000_s3080" style="position:absolute;z-index:251658240;mso-position-horizontal-relative:text;mso-position-vertical-relative:text" from="52.5pt,39.55pt" to="162.75pt,39.6pt" o:allowincell="f" stroked="f"/>
              </w:pict>
            </w:r>
            <w:r>
              <w:rPr>
                <w:rFonts w:ascii="宋体" w:hAnsi="宋体" w:cs="宋体" w:hint="eastAsia"/>
                <w:szCs w:val="21"/>
              </w:rPr>
              <w:t>：王龙飞，管理部门：办公室。下次审核关注。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相关法关注：2019年4月至今未收到相关法及顾客投诉抱怨；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2A2A84" w:rsidRDefault="002A2A84"/>
        </w:tc>
      </w:tr>
      <w:tr w:rsidR="002A2A84">
        <w:trPr>
          <w:trHeight w:val="247"/>
        </w:trPr>
        <w:tc>
          <w:tcPr>
            <w:tcW w:w="2160" w:type="dxa"/>
          </w:tcPr>
          <w:p w:rsidR="002A2A84" w:rsidRDefault="002A2A84">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2A2A84" w:rsidRDefault="002A2A84">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2A2A84" w:rsidRDefault="002A2A84">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2A2A84" w:rsidRDefault="002A2A84">
            <w:pPr>
              <w:tabs>
                <w:tab w:val="center" w:pos="3169"/>
              </w:tabs>
              <w:spacing w:line="400" w:lineRule="exact"/>
              <w:rPr>
                <w:rFonts w:ascii="宋体" w:hAnsi="宋体"/>
                <w:szCs w:val="21"/>
              </w:rPr>
            </w:pPr>
            <w:r>
              <w:rPr>
                <w:rFonts w:ascii="宋体" w:hAnsi="宋体" w:cs="宋体" w:hint="eastAsia"/>
                <w:szCs w:val="21"/>
              </w:rPr>
              <w:t xml:space="preserve">ES10.1;10.2;10.3；10.3 </w:t>
            </w:r>
          </w:p>
        </w:tc>
        <w:tc>
          <w:tcPr>
            <w:tcW w:w="10004" w:type="dxa"/>
          </w:tcPr>
          <w:p w:rsidR="002A2A84" w:rsidRDefault="002A2A8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公司制定系列程序文件《管理评审程序》、《</w:t>
            </w:r>
            <w:r>
              <w:rPr>
                <w:rFonts w:hint="eastAsia"/>
                <w:sz w:val="22"/>
                <w:szCs w:val="28"/>
              </w:rPr>
              <w:t>不符合、纠正和预防措施控制程序</w:t>
            </w:r>
            <w:r>
              <w:rPr>
                <w:rFonts w:ascii="宋体" w:hAnsi="宋体" w:cs="宋体" w:hint="eastAsia"/>
                <w:szCs w:val="21"/>
              </w:rPr>
              <w:t>》、《</w:t>
            </w:r>
            <w:r>
              <w:rPr>
                <w:rFonts w:hint="eastAsia"/>
                <w:sz w:val="22"/>
                <w:szCs w:val="28"/>
              </w:rPr>
              <w:t>监视和测量控制程序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2A2A84" w:rsidRDefault="002A2A8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2A2A84" w:rsidRDefault="002A2A8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公司制定《不符合、纠正和预防措施控制程序》及《不符合、纠正和预防措施控制程序》实施纠正措</w:t>
            </w:r>
            <w:r>
              <w:rPr>
                <w:rFonts w:ascii="宋体" w:hAnsi="宋体" w:cs="宋体" w:hint="eastAsia"/>
                <w:szCs w:val="21"/>
              </w:rPr>
              <w:lastRenderedPageBreak/>
              <w:t>施，消除不合格的原因，以防止其再发生。在对不合格品的处理要求，对采购产品发现不合格一般进行退货或报废，如需降级使用或改变用途时，报总经理批准实施；服务作业过程中的不合格或不符合根据不合格或不符合性质采取纠正处理；对服务过程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rsidR="002A2A84" w:rsidRDefault="002A2A8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不符合处理程序和机制健全。</w:t>
            </w:r>
          </w:p>
          <w:p w:rsidR="002A2A84" w:rsidRDefault="002A2A8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2A2A84" w:rsidRDefault="002A2A84"/>
        </w:tc>
      </w:tr>
      <w:tr w:rsidR="002A2A84">
        <w:trPr>
          <w:trHeight w:val="547"/>
        </w:trPr>
        <w:tc>
          <w:tcPr>
            <w:tcW w:w="2160" w:type="dxa"/>
            <w:vAlign w:val="center"/>
          </w:tcPr>
          <w:p w:rsidR="002A2A84" w:rsidRDefault="002A2A84" w:rsidP="00FD5611">
            <w:r>
              <w:rPr>
                <w:rFonts w:hint="eastAsia"/>
              </w:rPr>
              <w:lastRenderedPageBreak/>
              <w:t>范围的确认、资质的确认、管理体系变化情况、质量监督抽查情况、顾客对产品质量的投诉、认证证书及标识使用情况。</w:t>
            </w:r>
          </w:p>
          <w:p w:rsidR="002A2A84" w:rsidRDefault="002A2A84" w:rsidP="00FD5611">
            <w:pPr>
              <w:pStyle w:val="a0"/>
            </w:pPr>
            <w:r>
              <w:rPr>
                <w:rFonts w:ascii="宋体" w:hAnsi="宋体" w:cs="宋体" w:hint="eastAsia"/>
                <w:szCs w:val="21"/>
              </w:rPr>
              <w:t>上次不符合的验证</w:t>
            </w:r>
          </w:p>
        </w:tc>
        <w:tc>
          <w:tcPr>
            <w:tcW w:w="960" w:type="dxa"/>
            <w:vAlign w:val="center"/>
          </w:tcPr>
          <w:p w:rsidR="002A2A84" w:rsidRDefault="002A2A84" w:rsidP="00FD5611"/>
        </w:tc>
        <w:tc>
          <w:tcPr>
            <w:tcW w:w="10004" w:type="dxa"/>
            <w:vAlign w:val="center"/>
          </w:tcPr>
          <w:p w:rsidR="002A2A84" w:rsidRDefault="002A2A84" w:rsidP="00FD5611">
            <w:pPr>
              <w:spacing w:line="360" w:lineRule="auto"/>
              <w:ind w:firstLineChars="200" w:firstLine="420"/>
              <w:rPr>
                <w:szCs w:val="22"/>
              </w:rPr>
            </w:pPr>
            <w:r>
              <w:rPr>
                <w:rFonts w:hint="eastAsia"/>
                <w:szCs w:val="22"/>
              </w:rPr>
              <w:t>现场确认，公司管理体系范围无变化，认证标准号有变化：职业健康安全标准换版为</w:t>
            </w:r>
            <w:r>
              <w:rPr>
                <w:rFonts w:hint="eastAsia"/>
                <w:szCs w:val="22"/>
                <w:lang w:val="de-DE"/>
              </w:rPr>
              <w:t>ISO45001</w:t>
            </w:r>
            <w:r>
              <w:rPr>
                <w:rFonts w:hint="eastAsia"/>
                <w:szCs w:val="22"/>
                <w:lang w:val="de-DE"/>
              </w:rPr>
              <w:t>：</w:t>
            </w:r>
            <w:r>
              <w:rPr>
                <w:rFonts w:hint="eastAsia"/>
                <w:szCs w:val="22"/>
                <w:lang w:val="de-DE"/>
              </w:rPr>
              <w:t>2018</w:t>
            </w:r>
            <w:r>
              <w:rPr>
                <w:rFonts w:hint="eastAsia"/>
                <w:szCs w:val="22"/>
              </w:rPr>
              <w:t>。提供营业执照（三证合一），检查有效。公司严格执行国标及相关标准要求和法律、法规要求。</w:t>
            </w:r>
          </w:p>
          <w:p w:rsidR="002A2A84" w:rsidRDefault="002A2A84" w:rsidP="00FD5611">
            <w:pPr>
              <w:spacing w:line="360" w:lineRule="auto"/>
              <w:ind w:firstLineChars="200" w:firstLine="420"/>
              <w:rPr>
                <w:szCs w:val="22"/>
              </w:rPr>
            </w:pPr>
            <w:r>
              <w:rPr>
                <w:rFonts w:hint="eastAsia"/>
                <w:szCs w:val="22"/>
              </w:rPr>
              <w:t>2019</w:t>
            </w:r>
            <w:r>
              <w:rPr>
                <w:rFonts w:hint="eastAsia"/>
                <w:szCs w:val="22"/>
              </w:rPr>
              <w:t>年</w:t>
            </w:r>
            <w:r>
              <w:rPr>
                <w:rFonts w:hint="eastAsia"/>
                <w:szCs w:val="22"/>
              </w:rPr>
              <w:t>4</w:t>
            </w:r>
            <w:r>
              <w:rPr>
                <w:rFonts w:hint="eastAsia"/>
                <w:szCs w:val="22"/>
              </w:rPr>
              <w:t>月至今，公司没有顾客的重大产品质量投诉，通过顾客满意度调查，顾客对公司提供的产品普遍反映较好。体系运行以来，顾客对质量反应良好，没有重大质量问题和投诉。</w:t>
            </w:r>
          </w:p>
          <w:p w:rsidR="002A2A84" w:rsidRDefault="002A2A84" w:rsidP="00FD5611">
            <w:pPr>
              <w:spacing w:line="360" w:lineRule="auto"/>
              <w:ind w:firstLineChars="200" w:firstLine="420"/>
              <w:rPr>
                <w:szCs w:val="22"/>
              </w:rPr>
            </w:pPr>
            <w:r>
              <w:rPr>
                <w:rFonts w:hint="eastAsia"/>
                <w:szCs w:val="22"/>
              </w:rPr>
              <w:t>2019</w:t>
            </w:r>
            <w:r>
              <w:rPr>
                <w:rFonts w:hint="eastAsia"/>
                <w:szCs w:val="22"/>
              </w:rPr>
              <w:t>年无质量监督抽查情况、现场查见认证证书及标识使用情况符合要求。</w:t>
            </w:r>
          </w:p>
          <w:p w:rsidR="002A2A84" w:rsidRDefault="002A2A84" w:rsidP="00FD5611">
            <w:pPr>
              <w:spacing w:line="360" w:lineRule="auto"/>
              <w:ind w:firstLineChars="200" w:firstLine="420"/>
            </w:pPr>
            <w:r>
              <w:rPr>
                <w:rFonts w:hint="eastAsia"/>
                <w:szCs w:val="22"/>
              </w:rPr>
              <w:t>上次不符合为</w:t>
            </w:r>
            <w:r>
              <w:rPr>
                <w:rFonts w:ascii="宋体" w:hAnsi="宋体" w:hint="eastAsia"/>
                <w:szCs w:val="21"/>
              </w:rPr>
              <w:t>G</w:t>
            </w:r>
            <w:r>
              <w:rPr>
                <w:rFonts w:ascii="宋体" w:hAnsi="宋体"/>
                <w:szCs w:val="21"/>
              </w:rPr>
              <w:t>B/T24001-2016</w:t>
            </w:r>
            <w:r>
              <w:rPr>
                <w:rFonts w:ascii="宋体" w:hAnsi="宋体" w:hint="eastAsia"/>
                <w:szCs w:val="21"/>
              </w:rPr>
              <w:t>标准</w:t>
            </w:r>
            <w:r>
              <w:rPr>
                <w:rFonts w:ascii="宋体" w:hAnsi="宋体"/>
                <w:szCs w:val="21"/>
              </w:rPr>
              <w:t>8.</w:t>
            </w:r>
            <w:r>
              <w:rPr>
                <w:rFonts w:ascii="宋体" w:hAnsi="宋体" w:hint="eastAsia"/>
                <w:szCs w:val="21"/>
              </w:rPr>
              <w:t>1条款和G</w:t>
            </w:r>
            <w:r>
              <w:rPr>
                <w:rFonts w:ascii="宋体" w:hAnsi="宋体"/>
                <w:szCs w:val="21"/>
              </w:rPr>
              <w:t>B/T28001</w:t>
            </w:r>
            <w:r>
              <w:rPr>
                <w:rFonts w:ascii="宋体" w:hAnsi="宋体" w:hint="eastAsia"/>
                <w:szCs w:val="21"/>
              </w:rPr>
              <w:t>-</w:t>
            </w:r>
            <w:r>
              <w:rPr>
                <w:rFonts w:ascii="宋体" w:hAnsi="宋体"/>
                <w:szCs w:val="21"/>
              </w:rPr>
              <w:t>2011</w:t>
            </w:r>
            <w:r>
              <w:rPr>
                <w:rFonts w:ascii="宋体" w:hAnsi="宋体" w:hint="eastAsia"/>
                <w:szCs w:val="21"/>
              </w:rPr>
              <w:t>标准</w:t>
            </w:r>
            <w:r>
              <w:rPr>
                <w:rFonts w:ascii="宋体" w:hAnsi="宋体"/>
                <w:szCs w:val="21"/>
              </w:rPr>
              <w:t>4.4.</w:t>
            </w:r>
            <w:r>
              <w:rPr>
                <w:rFonts w:ascii="宋体" w:hAnsi="宋体" w:hint="eastAsia"/>
                <w:szCs w:val="21"/>
              </w:rPr>
              <w:t>6条款相关要求</w:t>
            </w:r>
            <w:r>
              <w:rPr>
                <w:rFonts w:hint="eastAsia"/>
                <w:szCs w:val="22"/>
              </w:rPr>
              <w:t>，经本次审核验证均整改且无类似不符合情况出现。</w:t>
            </w:r>
          </w:p>
        </w:tc>
        <w:tc>
          <w:tcPr>
            <w:tcW w:w="1585" w:type="dxa"/>
          </w:tcPr>
          <w:p w:rsidR="002A2A84" w:rsidRDefault="002A2A84"/>
        </w:tc>
      </w:tr>
    </w:tbl>
    <w:p w:rsidR="00701533" w:rsidRDefault="00E47723">
      <w:pPr>
        <w:pStyle w:val="a7"/>
      </w:pPr>
      <w:r>
        <w:rPr>
          <w:rFonts w:hint="eastAsia"/>
        </w:rPr>
        <w:t>说明：不符合标注</w:t>
      </w:r>
      <w:r>
        <w:rPr>
          <w:rFonts w:hint="eastAsia"/>
        </w:rPr>
        <w:t>N</w:t>
      </w:r>
    </w:p>
    <w:p w:rsidR="00701533" w:rsidRDefault="00701533">
      <w:pPr>
        <w:pStyle w:val="a7"/>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lastRenderedPageBreak/>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lastRenderedPageBreak/>
              <w:t>涉及</w:t>
            </w:r>
          </w:p>
          <w:p w:rsidR="00701533" w:rsidRDefault="00E47723">
            <w:r>
              <w:rPr>
                <w:rFonts w:hint="eastAsia"/>
                <w:sz w:val="24"/>
                <w:szCs w:val="24"/>
              </w:rPr>
              <w:lastRenderedPageBreak/>
              <w:t>条款</w:t>
            </w:r>
          </w:p>
        </w:tc>
        <w:tc>
          <w:tcPr>
            <w:tcW w:w="9953"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lastRenderedPageBreak/>
              <w:t>受审核部门：</w:t>
            </w:r>
            <w:r w:rsidR="002A2A84">
              <w:rPr>
                <w:rFonts w:hint="eastAsia"/>
                <w:sz w:val="24"/>
                <w:szCs w:val="24"/>
              </w:rPr>
              <w:t>办公室</w:t>
            </w:r>
            <w:r w:rsidR="002A2A84">
              <w:rPr>
                <w:sz w:val="24"/>
                <w:szCs w:val="24"/>
              </w:rPr>
              <w:t>/</w:t>
            </w:r>
            <w:r w:rsidR="002A2A84">
              <w:rPr>
                <w:rFonts w:hint="eastAsia"/>
                <w:sz w:val="24"/>
                <w:szCs w:val="24"/>
              </w:rPr>
              <w:t>财务部主管领导：</w:t>
            </w:r>
            <w:r w:rsidR="002A2A84">
              <w:rPr>
                <w:rFonts w:ascii="宋体" w:hAnsi="宋体" w:cs="宋体" w:hint="eastAsia"/>
                <w:sz w:val="24"/>
                <w:szCs w:val="24"/>
              </w:rPr>
              <w:t>冯旭东</w:t>
            </w:r>
            <w:r w:rsidR="002A2A84">
              <w:rPr>
                <w:rFonts w:hint="eastAsia"/>
                <w:sz w:val="24"/>
                <w:szCs w:val="24"/>
              </w:rPr>
              <w:t>、</w:t>
            </w:r>
            <w:r w:rsidR="002A2A84">
              <w:rPr>
                <w:rFonts w:ascii="宋体" w:hAnsi="宋体" w:cs="宋体" w:hint="eastAsia"/>
                <w:sz w:val="24"/>
                <w:szCs w:val="24"/>
              </w:rPr>
              <w:t>张柯英</w:t>
            </w:r>
            <w:r w:rsidR="002A2A84">
              <w:rPr>
                <w:rFonts w:hint="eastAsia"/>
                <w:sz w:val="24"/>
                <w:szCs w:val="24"/>
              </w:rPr>
              <w:t xml:space="preserve">     </w:t>
            </w:r>
            <w:r w:rsidR="002A2A84">
              <w:rPr>
                <w:rFonts w:hint="eastAsia"/>
                <w:sz w:val="24"/>
                <w:szCs w:val="24"/>
              </w:rPr>
              <w:t>陪同人员：</w:t>
            </w:r>
            <w:r w:rsidR="002A2A84">
              <w:rPr>
                <w:rFonts w:ascii="宋体" w:hAnsi="宋体" w:cs="宋体" w:hint="eastAsia"/>
                <w:sz w:val="24"/>
                <w:szCs w:val="24"/>
              </w:rPr>
              <w:t>冯旭东</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701533" w:rsidRDefault="00E47723" w:rsidP="002A2A84">
            <w:pPr>
              <w:spacing w:before="120"/>
            </w:pPr>
            <w:r>
              <w:rPr>
                <w:rFonts w:hint="eastAsia"/>
                <w:sz w:val="24"/>
                <w:szCs w:val="24"/>
              </w:rPr>
              <w:t>审核员：文平，审核时间：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w:t>
            </w:r>
            <w:r w:rsidR="002A2A84">
              <w:rPr>
                <w:rFonts w:hint="eastAsia"/>
                <w:color w:val="000000"/>
                <w:szCs w:val="21"/>
              </w:rPr>
              <w:t>3</w:t>
            </w:r>
            <w:r>
              <w:rPr>
                <w:rFonts w:hint="eastAsia"/>
                <w:color w:val="000000"/>
                <w:szCs w:val="21"/>
              </w:rPr>
              <w:t>日</w:t>
            </w:r>
          </w:p>
        </w:tc>
        <w:tc>
          <w:tcPr>
            <w:tcW w:w="139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rPr>
                <w:rFonts w:ascii="宋体" w:hAnsi="宋体" w:cs="新宋体"/>
                <w:szCs w:val="21"/>
              </w:rPr>
            </w:pPr>
            <w:r>
              <w:rPr>
                <w:rFonts w:ascii="宋体" w:hAnsi="宋体" w:cs="宋体" w:hint="eastAsia"/>
                <w:szCs w:val="21"/>
              </w:rPr>
              <w:t>QES5.3</w:t>
            </w:r>
          </w:p>
        </w:tc>
        <w:tc>
          <w:tcPr>
            <w:tcW w:w="9953"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701533" w:rsidRDefault="00E47723">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701533" w:rsidRDefault="00701533"/>
        </w:tc>
      </w:tr>
      <w:tr w:rsidR="002A2A84">
        <w:trPr>
          <w:trHeight w:val="758"/>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b/>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rPr>
                <w:rFonts w:ascii="宋体" w:hAnsi="宋体" w:cs="新宋体"/>
                <w:szCs w:val="21"/>
              </w:rPr>
            </w:pPr>
            <w:r>
              <w:rPr>
                <w:rFonts w:ascii="宋体" w:hAnsi="宋体" w:cs="宋体" w:hint="eastAsia"/>
                <w:szCs w:val="21"/>
              </w:rPr>
              <w:t>QES6.2</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查见：公司有将质量、环境、职业健康安全目标分解到各个部门，办公室及财务部的目标是：</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实施情况（2019.07-2019.12）</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文件受控率达100%             实测：100%</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培训合格率达100%             实测：100%</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触电、火灾事故为0            实测：0</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固废分类处置率100%           实测：100%</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抽查2019年07月-2019年12月的目标考核记录，经考核均完成目标任务。</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查见公司制定的环境管理方案有：固废排放管理方案、火灾、触电管理方案共计3个。管理方案内容涉及：目标/指标、管理方案、完成日期、责任部门。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lastRenderedPageBreak/>
              <w:t>抽查：</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1、办公用硒鼓、墨盒等固废等原材料废弃物等分类收集保管，交由相应部门处置；</w:t>
            </w:r>
          </w:p>
          <w:p w:rsidR="002A2A84" w:rsidRDefault="002A2A84" w:rsidP="002A2A84">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杜绝火灾发生，制定了管理方案: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a.配备必要的防火设施（包括灭火器、消防栓等）并保证其完好有效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b. 成立应急响应工作小组（见《应急预案》）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c. 淘汰过期、报废设备,对灭火器更新；每年进行一次消防演习。</w:t>
            </w:r>
          </w:p>
          <w:p w:rsidR="002A2A84" w:rsidRDefault="002A2A84" w:rsidP="00FD5611">
            <w:pPr>
              <w:spacing w:line="400" w:lineRule="exact"/>
              <w:rPr>
                <w:rFonts w:ascii="宋体" w:hAnsi="宋体" w:cs="宋体"/>
                <w:szCs w:val="21"/>
              </w:rPr>
            </w:pPr>
            <w:r>
              <w:rPr>
                <w:rFonts w:ascii="宋体" w:hAnsi="宋体" w:cs="宋体" w:hint="eastAsia"/>
                <w:szCs w:val="21"/>
              </w:rPr>
              <w:t>执行部门：各部门，考核人：王龙飞，责任人：</w:t>
            </w:r>
            <w:r>
              <w:rPr>
                <w:rFonts w:ascii="宋体" w:hAnsi="宋体" w:hint="eastAsia"/>
                <w:szCs w:val="21"/>
              </w:rPr>
              <w:t>蒋生龙、余竹青</w:t>
            </w:r>
          </w:p>
          <w:p w:rsidR="002A2A84" w:rsidRDefault="002A2A84" w:rsidP="002A2A84">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电线老化引发火灾、临时接电触电</w:t>
            </w:r>
          </w:p>
          <w:p w:rsidR="002A2A84" w:rsidRDefault="002A2A84" w:rsidP="002A2A84">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 xml:space="preserve">电线检修                            </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b、对职工进行安全教育培训。</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执行部门：各部门，考核人：王龙飞责任人：</w:t>
            </w:r>
            <w:r>
              <w:rPr>
                <w:rFonts w:ascii="宋体" w:hAnsi="宋体" w:hint="eastAsia"/>
                <w:szCs w:val="21"/>
              </w:rPr>
              <w:t>蒋生龙、余竹青</w:t>
            </w:r>
          </w:p>
          <w:p w:rsidR="002A2A84" w:rsidRDefault="002A2A84" w:rsidP="00FD5611">
            <w:pPr>
              <w:spacing w:line="400" w:lineRule="exact"/>
              <w:rPr>
                <w:rFonts w:ascii="宋体" w:hAnsi="宋体" w:cs="宋体"/>
                <w:szCs w:val="21"/>
              </w:rPr>
            </w:pPr>
            <w:r>
              <w:rPr>
                <w:rFonts w:ascii="宋体" w:hAnsi="宋体" w:cs="宋体" w:hint="eastAsia"/>
                <w:szCs w:val="21"/>
              </w:rPr>
              <w:t>制定的指标和管理方案基本可行。</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1199"/>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rPr>
                <w:rFonts w:ascii="宋体" w:hAnsi="宋体" w:cs="新宋体"/>
                <w:szCs w:val="21"/>
              </w:rPr>
            </w:pPr>
            <w:r>
              <w:rPr>
                <w:rFonts w:ascii="宋体" w:hAnsi="宋体" w:cs="宋体" w:hint="eastAsia"/>
                <w:szCs w:val="21"/>
              </w:rPr>
              <w:lastRenderedPageBreak/>
              <w:t>能力</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rPr>
                <w:rFonts w:ascii="宋体" w:hAnsi="宋体" w:cs="新宋体"/>
                <w:szCs w:val="21"/>
              </w:rPr>
            </w:pPr>
            <w:r>
              <w:rPr>
                <w:rFonts w:ascii="宋体" w:hAnsi="宋体" w:cs="宋体" w:hint="eastAsia"/>
                <w:szCs w:val="21"/>
              </w:rPr>
              <w:t>S7.2</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2A2A84" w:rsidRDefault="002A2A84" w:rsidP="00FD5611">
            <w:pPr>
              <w:spacing w:line="360" w:lineRule="auto"/>
              <w:rPr>
                <w:rFonts w:ascii="宋体" w:hAnsi="宋体" w:cs="宋体"/>
                <w:szCs w:val="21"/>
              </w:rPr>
            </w:pPr>
            <w:r>
              <w:rPr>
                <w:rFonts w:ascii="宋体" w:hAnsi="宋体" w:cs="宋体" w:hint="eastAsia"/>
                <w:szCs w:val="21"/>
              </w:rPr>
              <w:t>抽关键岗位人员资质需求：</w:t>
            </w:r>
          </w:p>
          <w:p w:rsidR="002A2A84" w:rsidRDefault="002A2A84" w:rsidP="00FD5611">
            <w:pPr>
              <w:spacing w:line="360" w:lineRule="auto"/>
              <w:rPr>
                <w:rFonts w:ascii="宋体" w:hAnsi="宋体" w:cs="宋体"/>
                <w:szCs w:val="21"/>
              </w:rPr>
            </w:pPr>
            <w:r>
              <w:rPr>
                <w:rFonts w:ascii="宋体" w:hAnsi="宋体" w:cs="宋体" w:hint="eastAsia"/>
                <w:szCs w:val="21"/>
              </w:rPr>
              <w:t>姓名      职业（工种）          证号编号                    时间</w:t>
            </w:r>
          </w:p>
          <w:p w:rsidR="002A2A84" w:rsidRDefault="002A2A84" w:rsidP="00FD5611">
            <w:pPr>
              <w:spacing w:line="360" w:lineRule="auto"/>
              <w:rPr>
                <w:rFonts w:ascii="宋体" w:hAnsi="宋体" w:cs="宋体"/>
                <w:szCs w:val="21"/>
              </w:rPr>
            </w:pPr>
            <w:r>
              <w:rPr>
                <w:rFonts w:ascii="宋体" w:hAnsi="宋体" w:cs="宋体" w:hint="eastAsia"/>
                <w:szCs w:val="21"/>
              </w:rPr>
              <w:t>王平      叉车工    330123197505015610有效期2023.10</w:t>
            </w:r>
          </w:p>
          <w:p w:rsidR="002A2A84" w:rsidRDefault="002A2A84" w:rsidP="00FD5611">
            <w:pPr>
              <w:pStyle w:val="a0"/>
            </w:pPr>
            <w:r>
              <w:rPr>
                <w:rFonts w:hint="eastAsia"/>
              </w:rPr>
              <w:lastRenderedPageBreak/>
              <w:t>杨英文</w:t>
            </w:r>
            <w:r>
              <w:rPr>
                <w:rFonts w:hint="eastAsia"/>
              </w:rPr>
              <w:t xml:space="preserve">   </w:t>
            </w:r>
            <w:r>
              <w:rPr>
                <w:rFonts w:hint="eastAsia"/>
              </w:rPr>
              <w:t>低压电工</w:t>
            </w:r>
            <w:r>
              <w:rPr>
                <w:rFonts w:hint="eastAsia"/>
              </w:rPr>
              <w:t xml:space="preserve"> </w:t>
            </w:r>
            <w:r>
              <w:rPr>
                <w:rFonts w:ascii="宋体" w:hAnsi="宋体" w:cs="宋体" w:hint="eastAsia"/>
                <w:szCs w:val="21"/>
              </w:rPr>
              <w:t>330123197006064311   有效期2020.11.21（见相关证据附件）</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提供有2020年培训计划表，计划培训11次，已培训2次。</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1）：2020.4.2，环境法律法规的培训,培训老师：蒋生龙  参加培训人员：余竹青、孙成、唐香美、颜苗亚</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、丁盛。口试确认，均合格。培训效果评价：以上人员经培训后，以口头问答的方式对其进行了考核，基本能明白所培训的法规相关要求，培训达到预期的目的。评价人：蒋生龙。</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2）：2020.3.11，管理手册、程序文件,培训老师：咨询老师  参加培训人员：余竹青、孙成、唐香美、颜苗亚、丁盛。口试确认，均合格。培训效果评价：以上人员经培训后，以口头问答的方式对其进行了考核，基本能明白文件的相关要求，培训达到预期的目的。评价人：蒋生龙。</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w:t>
            </w:r>
          </w:p>
          <w:p w:rsidR="002A2A84" w:rsidRDefault="002A2A84" w:rsidP="00FD5611">
            <w:pPr>
              <w:pStyle w:val="a0"/>
            </w:pPr>
            <w:r>
              <w:rPr>
                <w:rFonts w:hint="eastAsia"/>
                <w:color w:val="0C0C0C"/>
                <w:spacing w:val="0"/>
                <w:szCs w:val="21"/>
              </w:rPr>
              <w:t>提供新员工三级安全教育培训记录</w:t>
            </w:r>
          </w:p>
          <w:p w:rsidR="002A2A84" w:rsidRDefault="002A2A84" w:rsidP="00FD5611">
            <w:pPr>
              <w:tabs>
                <w:tab w:val="center" w:pos="3169"/>
              </w:tabs>
              <w:spacing w:line="400" w:lineRule="exact"/>
              <w:jc w:val="left"/>
              <w:rPr>
                <w:rFonts w:ascii="宋体" w:hAnsi="宋体"/>
                <w:szCs w:val="21"/>
              </w:rPr>
            </w:pPr>
            <w:r>
              <w:rPr>
                <w:rFonts w:ascii="宋体" w:hAnsi="宋体" w:cs="宋体" w:hint="eastAsia"/>
                <w:szCs w:val="21"/>
              </w:rPr>
              <w:t>查见2020年培训计划，对</w:t>
            </w:r>
            <w:r>
              <w:rPr>
                <w:rFonts w:hint="eastAsia"/>
                <w:bCs/>
                <w:color w:val="0C0C0C"/>
                <w:szCs w:val="21"/>
              </w:rPr>
              <w:t>环境法律法规的培训、环境、安全管理目标及方案、安全生产知识培训、公司厂区环境保护制度的培训均在后期会进行相应的培训。</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1083"/>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szCs w:val="21"/>
              </w:rPr>
            </w:pPr>
            <w:r>
              <w:rPr>
                <w:rFonts w:ascii="宋体" w:hAnsi="宋体" w:cs="宋体" w:hint="eastAsia"/>
                <w:szCs w:val="21"/>
              </w:rPr>
              <w:lastRenderedPageBreak/>
              <w:t>意识</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rPr>
                <w:rFonts w:ascii="宋体" w:hAnsi="宋体"/>
                <w:szCs w:val="21"/>
              </w:rPr>
            </w:pPr>
            <w:r>
              <w:rPr>
                <w:rFonts w:ascii="宋体" w:hAnsi="宋体" w:cs="宋体" w:hint="eastAsia"/>
                <w:szCs w:val="21"/>
              </w:rPr>
              <w:t>S7.3</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2A2A84" w:rsidRDefault="002A2A84" w:rsidP="00FD5611">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szCs w:val="21"/>
              </w:rPr>
            </w:pPr>
            <w:r>
              <w:rPr>
                <w:rFonts w:ascii="宋体" w:hAnsi="宋体" w:cs="宋体" w:hint="eastAsia"/>
                <w:szCs w:val="21"/>
              </w:rPr>
              <w:t>沟通</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jc w:val="left"/>
              <w:rPr>
                <w:rFonts w:ascii="宋体" w:hAnsi="宋体"/>
                <w:szCs w:val="21"/>
              </w:rPr>
            </w:pPr>
            <w:r>
              <w:rPr>
                <w:rFonts w:ascii="宋体" w:hAnsi="宋体" w:cs="宋体" w:hint="eastAsia"/>
                <w:szCs w:val="21"/>
              </w:rPr>
              <w:t>S7.4</w:t>
            </w:r>
          </w:p>
          <w:p w:rsidR="002A2A84" w:rsidRDefault="002A2A84" w:rsidP="00FD5611">
            <w:pPr>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w:t>
            </w:r>
            <w:r>
              <w:rPr>
                <w:rFonts w:hint="eastAsia"/>
                <w:sz w:val="22"/>
                <w:szCs w:val="28"/>
              </w:rPr>
              <w:t>信息交流控制程序</w:t>
            </w:r>
            <w:r>
              <w:rPr>
                <w:rFonts w:ascii="宋体" w:hAnsi="宋体" w:cs="宋体" w:hint="eastAsia"/>
                <w:szCs w:val="21"/>
              </w:rPr>
              <w:t>》规定了公司内外信息交流、协商的对象、方式、记录等。</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w:t>
            </w:r>
            <w:r>
              <w:rPr>
                <w:rFonts w:ascii="宋体" w:hAnsi="宋体" w:cs="宋体" w:hint="eastAsia"/>
                <w:szCs w:val="21"/>
              </w:rPr>
              <w:lastRenderedPageBreak/>
              <w:t>过工会等员工权益机构提出诉求。</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2A2A84" w:rsidRDefault="002A2A84" w:rsidP="002A2A8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告知员工：管理者代表是蒋叶生龙。</w:t>
            </w:r>
          </w:p>
          <w:p w:rsidR="002A2A84" w:rsidRDefault="002A2A84" w:rsidP="002A2A8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告知员工：职业健康安全事务代表是夏志峰。</w:t>
            </w:r>
          </w:p>
          <w:p w:rsidR="002A2A84" w:rsidRDefault="002A2A84" w:rsidP="002A2A8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告知员工：环境及职业健康安全管理体系建立的依据、标准和意义，因公司在生产和服务过程中未涉及到安全危害，故没有签有安全责任书。</w:t>
            </w:r>
          </w:p>
          <w:p w:rsidR="002A2A84" w:rsidRDefault="002A2A84" w:rsidP="002A2A8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询问职业健康安全事务代表夏志峰，了解到暂未发生员工与企业的劳动纠纷、工伤、员工投诉、员工权益争执等情况。</w:t>
            </w:r>
          </w:p>
          <w:p w:rsidR="002A2A84" w:rsidRDefault="002A2A84" w:rsidP="00FD5611">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宋体"/>
                <w:szCs w:val="21"/>
              </w:rPr>
            </w:pPr>
            <w:r>
              <w:rPr>
                <w:rFonts w:ascii="宋体" w:hAnsi="宋体" w:cs="新宋体" w:hint="eastAsia"/>
                <w:szCs w:val="21"/>
              </w:rPr>
              <w:lastRenderedPageBreak/>
              <w:t>文件</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宋体"/>
                <w:szCs w:val="21"/>
              </w:rPr>
            </w:pPr>
            <w:r>
              <w:rPr>
                <w:rFonts w:ascii="宋体" w:hAnsi="宋体" w:cs="新宋体" w:hint="eastAsia"/>
                <w:szCs w:val="21"/>
              </w:rPr>
              <w:t>S7.5</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有《文件管理程序》，体系文件生效实施日期为2019年12月5日，文件规定了质量、环境和安全职业健康文件的编制、审批、评审、编号、回收、发放、更改、换版、作废等的管理和控制。根据ISO45001:2018标准对《管理手册》和程序文件的修改和换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查《体系受控文件清单》，包括管理手册、程序文件(27个)，另有公司制定的《应急救援预案》、《岗位工作人员任职要求》、《员工手册》等文件。</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查《环境、职业健康安全法律法规及其他要求清单》，收录内容有国家和地方与质量、环境和职业健康安全管理体系相关适用法律法规。</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查文件的评审及更新：管理评审时对文件的适宜性及可操作性进行评审：适宜、可操作。</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查文件的作废情况：职业健康安全管理体系因换新标准，故管理手册BNDL/QEOM—2017 版A/0，程序文件FLGY-CX-2017 版A/0均回收，，加盖作废章以防止其非预期使用。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待改进：电子文档需要责任部门留下发放记录，并告知换页处置要求。</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记录清单中对记录的管理、控制进行明确的分工。办公室主要负责归档公司质量、环境及职业健康安全的标识、编目、保管、贮存，负责本程序的归口管理。见办公室保管的记录：</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e. 质量/环境/职业健康目标完成情况统计表；</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2A2A84" w:rsidRDefault="002A2A84" w:rsidP="00FD5611">
            <w:pPr>
              <w:spacing w:line="360" w:lineRule="auto"/>
              <w:ind w:firstLineChars="200" w:firstLine="420"/>
              <w:rPr>
                <w:rFonts w:ascii="宋体" w:hAnsi="宋体" w:cs="宋体"/>
                <w:szCs w:val="21"/>
              </w:rPr>
            </w:pPr>
            <w:r>
              <w:rPr>
                <w:rFonts w:ascii="宋体" w:hAnsi="宋体" w:cs="宋体" w:hint="eastAsia"/>
                <w:szCs w:val="21"/>
              </w:rPr>
              <w:t>所见记录反映办公室能够按照记录控制要求进行管理，记录保存完整，填写清晰、工整。记录控制符合要求</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》，上述文件对识别和评价方法、程序、职责、记录作了规定。</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作业过程无变化，未重新组织各个部门开展环境因素的识别工作。</w:t>
            </w:r>
          </w:p>
          <w:p w:rsidR="002A2A84" w:rsidRDefault="002A2A84" w:rsidP="00FD5611">
            <w:pPr>
              <w:spacing w:line="400" w:lineRule="exact"/>
              <w:rPr>
                <w:rFonts w:ascii="宋体" w:hAnsi="宋体" w:cs="宋体"/>
                <w:szCs w:val="21"/>
              </w:rPr>
            </w:pPr>
            <w:r>
              <w:rPr>
                <w:rFonts w:ascii="宋体" w:hAnsi="宋体" w:cs="宋体" w:hint="eastAsia"/>
                <w:szCs w:val="21"/>
              </w:rPr>
              <w:t>查见：《环境因素调查、评价表》和《重要环境因素清单》，按照部门和经营过程进行识别并评价出公司重要环境因素有：1）</w:t>
            </w:r>
            <w:r>
              <w:rPr>
                <w:rFonts w:hint="eastAsia"/>
                <w:szCs w:val="21"/>
              </w:rPr>
              <w:t>火灾；</w:t>
            </w:r>
            <w:r>
              <w:rPr>
                <w:rFonts w:hint="eastAsia"/>
                <w:szCs w:val="21"/>
              </w:rPr>
              <w:t>2</w:t>
            </w:r>
            <w:r>
              <w:rPr>
                <w:rFonts w:hint="eastAsia"/>
                <w:szCs w:val="21"/>
              </w:rPr>
              <w:t>）固废排放；</w:t>
            </w:r>
            <w:r>
              <w:rPr>
                <w:rFonts w:hint="eastAsia"/>
                <w:szCs w:val="21"/>
              </w:rPr>
              <w:t>3</w:t>
            </w:r>
            <w:r>
              <w:rPr>
                <w:rFonts w:hint="eastAsia"/>
                <w:szCs w:val="21"/>
              </w:rPr>
              <w:t>）噪声排放</w:t>
            </w:r>
            <w:r>
              <w:rPr>
                <w:rFonts w:hint="eastAsia"/>
                <w:szCs w:val="21"/>
              </w:rPr>
              <w:t>4</w:t>
            </w:r>
            <w:r>
              <w:rPr>
                <w:rFonts w:hint="eastAsia"/>
                <w:szCs w:val="21"/>
              </w:rPr>
              <w:t>）粉尘排放</w:t>
            </w:r>
            <w:r>
              <w:rPr>
                <w:rFonts w:hint="eastAsia"/>
                <w:szCs w:val="21"/>
              </w:rPr>
              <w:t>4</w:t>
            </w:r>
            <w:r>
              <w:rPr>
                <w:rFonts w:ascii="宋体" w:hAnsi="宋体" w:cs="宋体" w:hint="eastAsia"/>
                <w:szCs w:val="21"/>
              </w:rPr>
              <w:t>项，识别清楚、准确，评价合理。</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查：公司《环境因素调查、评价表》，涉及以下内容：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C.车间（管材的挤出成型、牵引、切割、脱模等）的噪声污染</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D、车间（切割、修整、粉碎）的粉尘污染。</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查：办公室及办公区域的《环境因素识别评价表》，涉及以下内容：</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d.烟火的使用造成的火灾</w:t>
            </w:r>
          </w:p>
          <w:p w:rsidR="002A2A84" w:rsidRDefault="002A2A84" w:rsidP="00FD5611">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2A2A84" w:rsidRDefault="002A2A84" w:rsidP="00FD5611">
            <w:pPr>
              <w:spacing w:line="360" w:lineRule="auto"/>
              <w:rPr>
                <w:rFonts w:ascii="宋体" w:hAnsi="宋体" w:cs="宋体"/>
                <w:szCs w:val="21"/>
              </w:rPr>
            </w:pPr>
            <w:r>
              <w:rPr>
                <w:rFonts w:ascii="宋体" w:hAnsi="宋体" w:cs="宋体" w:hint="eastAsia"/>
                <w:szCs w:val="21"/>
              </w:rPr>
              <w:t>识别基本清楚、全面。</w:t>
            </w:r>
          </w:p>
        </w:tc>
        <w:tc>
          <w:tcPr>
            <w:tcW w:w="1390" w:type="dxa"/>
            <w:tcBorders>
              <w:top w:val="single" w:sz="4" w:space="0" w:color="auto"/>
              <w:left w:val="single" w:sz="4" w:space="0" w:color="auto"/>
              <w:bottom w:val="single" w:sz="4" w:space="0" w:color="auto"/>
              <w:right w:val="single" w:sz="4" w:space="0" w:color="auto"/>
            </w:tcBorders>
          </w:tcPr>
          <w:p w:rsidR="002A2A84" w:rsidRDefault="002A2A84"/>
          <w:p w:rsidR="002A2A84" w:rsidRDefault="002A2A84"/>
          <w:p w:rsidR="002A2A84" w:rsidRDefault="002A2A84"/>
          <w:p w:rsidR="002A2A84" w:rsidRDefault="002A2A84"/>
          <w:p w:rsidR="002A2A84" w:rsidRDefault="002A2A84"/>
          <w:p w:rsidR="002A2A84" w:rsidRDefault="002A2A84"/>
          <w:p w:rsidR="002A2A84" w:rsidRDefault="002A2A84"/>
          <w:p w:rsidR="002A2A84" w:rsidRDefault="002A2A84"/>
          <w:p w:rsidR="002A2A84" w:rsidRDefault="002A2A84"/>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 xml:space="preserve">S6.1.2 </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spacing w:line="400" w:lineRule="exact"/>
              <w:jc w:val="left"/>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w:t>
            </w:r>
          </w:p>
          <w:p w:rsidR="002A2A84" w:rsidRDefault="002A2A84" w:rsidP="00FD5611">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2A2A84" w:rsidRDefault="002A2A84" w:rsidP="00FD5611">
            <w:pPr>
              <w:spacing w:line="400" w:lineRule="exact"/>
              <w:jc w:val="left"/>
              <w:rPr>
                <w:rFonts w:ascii="宋体" w:hAnsi="宋体" w:cs="宋体"/>
                <w:szCs w:val="21"/>
              </w:rPr>
            </w:pPr>
            <w:r>
              <w:rPr>
                <w:rFonts w:ascii="宋体" w:hAnsi="宋体" w:cs="宋体" w:hint="eastAsia"/>
                <w:szCs w:val="21"/>
              </w:rPr>
              <w:lastRenderedPageBreak/>
              <w:t>生产服务过程无变化，未重新组织各个部门开展危险源的识别工作</w:t>
            </w:r>
          </w:p>
          <w:p w:rsidR="002A2A84" w:rsidRDefault="002A2A84" w:rsidP="00FD5611">
            <w:pPr>
              <w:spacing w:line="400" w:lineRule="exact"/>
              <w:jc w:val="left"/>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 评价考虑了将来、状态、可能导致的事件，并进行了评价，用打分法考虑了法规符合性、发生频次、影响范围等, 通过是非法，共识别出不可接受风险2项，涉及：火灾和触电，评价符合程序要求及公司的实际情况。对危险源的控制措施包括制定管理制度、监督检查、应急预案、培训等。</w:t>
            </w:r>
          </w:p>
          <w:p w:rsidR="002A2A84" w:rsidRDefault="002A2A84" w:rsidP="00FD5611">
            <w:pPr>
              <w:spacing w:line="400" w:lineRule="exact"/>
              <w:jc w:val="left"/>
              <w:rPr>
                <w:rFonts w:ascii="宋体" w:hAnsi="宋体" w:cs="宋体"/>
                <w:szCs w:val="21"/>
              </w:rPr>
            </w:pPr>
            <w:r>
              <w:rPr>
                <w:rFonts w:ascii="宋体" w:hAnsi="宋体" w:cs="宋体" w:hint="eastAsia"/>
                <w:szCs w:val="21"/>
              </w:rPr>
              <w:t>办公室及办公区域共识别出包括:</w:t>
            </w:r>
          </w:p>
          <w:p w:rsidR="002A2A84" w:rsidRDefault="002A2A84" w:rsidP="00FD5611">
            <w:pPr>
              <w:spacing w:line="400" w:lineRule="exact"/>
              <w:jc w:val="left"/>
              <w:rPr>
                <w:rFonts w:ascii="宋体" w:hAnsi="宋体" w:cs="宋体"/>
                <w:szCs w:val="21"/>
              </w:rPr>
            </w:pPr>
            <w:r>
              <w:rPr>
                <w:rFonts w:ascii="宋体" w:hAnsi="宋体" w:cs="宋体" w:hint="eastAsia"/>
                <w:szCs w:val="21"/>
              </w:rPr>
              <w:t>办公设备发生故障，未切断电源变检修导致的触电；线路老化漏电、人员吸烟引发火灾；发生交通事故伤人等危险源.</w:t>
            </w:r>
          </w:p>
          <w:p w:rsidR="002A2A84" w:rsidRDefault="002A2A84" w:rsidP="00FD5611">
            <w:pPr>
              <w:spacing w:line="400" w:lineRule="exact"/>
              <w:jc w:val="left"/>
              <w:rPr>
                <w:rFonts w:ascii="宋体" w:hAnsi="宋体" w:cs="宋体"/>
                <w:szCs w:val="21"/>
              </w:rPr>
            </w:pPr>
            <w:r>
              <w:rPr>
                <w:rFonts w:ascii="宋体" w:hAnsi="宋体" w:cs="宋体" w:hint="eastAsia"/>
                <w:szCs w:val="21"/>
              </w:rPr>
              <w:t>采用的是经验判断法、过程分析法识别。</w:t>
            </w:r>
          </w:p>
          <w:p w:rsidR="002A2A84" w:rsidRDefault="002A2A84" w:rsidP="00FD5611">
            <w:pPr>
              <w:spacing w:line="400" w:lineRule="exact"/>
              <w:jc w:val="left"/>
              <w:rPr>
                <w:rFonts w:ascii="宋体" w:hAnsi="宋体" w:cs="宋体"/>
                <w:szCs w:val="21"/>
              </w:rPr>
            </w:pPr>
            <w:r>
              <w:rPr>
                <w:rFonts w:ascii="宋体" w:hAnsi="宋体" w:cs="宋体" w:hint="eastAsia"/>
                <w:szCs w:val="21"/>
              </w:rPr>
              <w:t>查见，办公室及办公区域打分法确定了1项不可接受风险：（1）人员吸烟引发火灾。</w:t>
            </w:r>
          </w:p>
          <w:p w:rsidR="002A2A84" w:rsidRDefault="002A2A84" w:rsidP="00FD5611">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2A2A84" w:rsidRDefault="002A2A84" w:rsidP="00FD5611">
            <w:pPr>
              <w:spacing w:line="400" w:lineRule="exact"/>
              <w:jc w:val="left"/>
              <w:rPr>
                <w:rFonts w:ascii="宋体" w:hAnsi="宋体" w:cs="宋体"/>
                <w:szCs w:val="21"/>
              </w:rPr>
            </w:pPr>
            <w:r>
              <w:rPr>
                <w:rFonts w:ascii="宋体" w:hAnsi="宋体" w:cs="宋体" w:hint="eastAsia"/>
                <w:szCs w:val="21"/>
              </w:rPr>
              <w:t>查见确定的消防管理措施：</w:t>
            </w:r>
          </w:p>
          <w:p w:rsidR="002A2A84" w:rsidRDefault="002A2A84" w:rsidP="00FD5611">
            <w:pPr>
              <w:spacing w:line="400" w:lineRule="exact"/>
              <w:jc w:val="left"/>
              <w:rPr>
                <w:rFonts w:ascii="宋体" w:hAnsi="宋体" w:cs="宋体"/>
                <w:szCs w:val="21"/>
              </w:rPr>
            </w:pPr>
            <w:r>
              <w:rPr>
                <w:rFonts w:ascii="宋体" w:hAnsi="宋体" w:cs="宋体" w:hint="eastAsia"/>
                <w:szCs w:val="21"/>
              </w:rPr>
              <w:t>组织员工安全教育、消防知识学习；</w:t>
            </w:r>
          </w:p>
          <w:p w:rsidR="002A2A84" w:rsidRDefault="002A2A84" w:rsidP="00FD5611">
            <w:pPr>
              <w:spacing w:line="400" w:lineRule="exact"/>
              <w:jc w:val="left"/>
              <w:rPr>
                <w:rFonts w:ascii="宋体" w:hAnsi="宋体" w:cs="宋体"/>
                <w:szCs w:val="21"/>
              </w:rPr>
            </w:pPr>
            <w:r>
              <w:rPr>
                <w:rFonts w:ascii="宋体" w:hAnsi="宋体" w:cs="宋体" w:hint="eastAsia"/>
                <w:szCs w:val="21"/>
              </w:rPr>
              <w:t>加强检查考核，不少于三个月进行一次；</w:t>
            </w:r>
          </w:p>
          <w:p w:rsidR="002A2A84" w:rsidRDefault="002A2A84" w:rsidP="00FD5611">
            <w:pPr>
              <w:spacing w:line="400" w:lineRule="exact"/>
              <w:jc w:val="left"/>
              <w:rPr>
                <w:rFonts w:ascii="宋体" w:hAnsi="宋体" w:cs="宋体"/>
                <w:szCs w:val="21"/>
              </w:rPr>
            </w:pPr>
            <w:r>
              <w:rPr>
                <w:rFonts w:ascii="宋体" w:hAnsi="宋体" w:cs="宋体" w:hint="eastAsia"/>
                <w:szCs w:val="21"/>
              </w:rPr>
              <w:t>制定安全用电使用管理规定，每年参与公司组织的消防演练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 xml:space="preserve">E6.1.3 </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tabs>
                <w:tab w:val="left" w:pos="-3"/>
              </w:tabs>
              <w:spacing w:line="400" w:lineRule="exact"/>
              <w:rPr>
                <w:rFonts w:ascii="宋体" w:hAnsi="宋体" w:cs="宋体"/>
                <w:szCs w:val="21"/>
              </w:rPr>
            </w:pPr>
            <w:r>
              <w:rPr>
                <w:rFonts w:ascii="宋体" w:hAnsi="宋体" w:cs="宋体" w:hint="eastAsia"/>
                <w:szCs w:val="21"/>
              </w:rPr>
              <w:t>---有《</w:t>
            </w:r>
            <w:r>
              <w:rPr>
                <w:rFonts w:hint="eastAsia"/>
                <w:sz w:val="22"/>
                <w:szCs w:val="28"/>
              </w:rPr>
              <w:t>合规性评价控制程序</w:t>
            </w:r>
            <w:r>
              <w:rPr>
                <w:rFonts w:ascii="宋体" w:hAnsi="宋体" w:cs="宋体" w:hint="eastAsia"/>
                <w:szCs w:val="21"/>
              </w:rPr>
              <w:t>》，查有《环境/职业健康安全法律法规标准及其他要求清单》，对本公司环境和职业健康安全管理体系适用的法律法规和当地政府、行业要求进行了识别，包括环境质量标准、排放标准、职业健康安全卫生标准等。</w:t>
            </w:r>
          </w:p>
          <w:p w:rsidR="002A2A84" w:rsidRDefault="002A2A84" w:rsidP="00FD5611">
            <w:pPr>
              <w:spacing w:line="400" w:lineRule="exact"/>
              <w:rPr>
                <w:rFonts w:ascii="宋体" w:hAnsi="宋体" w:cs="宋体"/>
                <w:szCs w:val="21"/>
              </w:rPr>
            </w:pPr>
            <w:r>
              <w:rPr>
                <w:rFonts w:ascii="宋体" w:hAnsi="宋体" w:cs="宋体" w:hint="eastAsia"/>
                <w:szCs w:val="21"/>
              </w:rPr>
              <w:t>· 查见：2020年《适用的法律法规及其他要求清单》</w:t>
            </w:r>
          </w:p>
          <w:p w:rsidR="002A2A84" w:rsidRDefault="002A2A84" w:rsidP="00FD5611">
            <w:pPr>
              <w:spacing w:line="400" w:lineRule="exact"/>
              <w:rPr>
                <w:rFonts w:ascii="宋体" w:hAnsi="宋体" w:cs="宋体"/>
                <w:szCs w:val="21"/>
              </w:rPr>
            </w:pPr>
            <w:r>
              <w:rPr>
                <w:rFonts w:ascii="宋体" w:hAnsi="宋体" w:cs="宋体" w:hint="eastAsia"/>
                <w:szCs w:val="21"/>
              </w:rPr>
              <w:lastRenderedPageBreak/>
              <w:t>1）国家相关法律法规等</w:t>
            </w:r>
          </w:p>
          <w:p w:rsidR="002A2A84" w:rsidRDefault="002A2A84" w:rsidP="00FD5611">
            <w:pPr>
              <w:spacing w:line="400" w:lineRule="exact"/>
              <w:rPr>
                <w:rFonts w:ascii="宋体" w:hAnsi="宋体" w:cs="宋体"/>
                <w:szCs w:val="21"/>
              </w:rPr>
            </w:pPr>
            <w:r>
              <w:rPr>
                <w:rFonts w:ascii="宋体" w:hAnsi="宋体" w:cs="宋体" w:hint="eastAsia"/>
                <w:szCs w:val="21"/>
              </w:rPr>
              <w:t>2）地方法规；</w:t>
            </w:r>
          </w:p>
          <w:p w:rsidR="002A2A84" w:rsidRDefault="002A2A84" w:rsidP="00FD5611">
            <w:pPr>
              <w:spacing w:line="400" w:lineRule="exact"/>
              <w:rPr>
                <w:rFonts w:ascii="宋体" w:hAnsi="宋体" w:cs="宋体"/>
                <w:szCs w:val="21"/>
              </w:rPr>
            </w:pPr>
            <w:r>
              <w:rPr>
                <w:rFonts w:ascii="宋体" w:hAnsi="宋体" w:cs="宋体" w:hint="eastAsia"/>
                <w:szCs w:val="21"/>
              </w:rPr>
              <w:t>3）与环境、职业健康安全管理相关的执行标准</w:t>
            </w:r>
          </w:p>
          <w:p w:rsidR="002A2A84" w:rsidRDefault="002A2A84" w:rsidP="00FD5611">
            <w:pPr>
              <w:spacing w:line="400" w:lineRule="exact"/>
              <w:rPr>
                <w:rFonts w:ascii="宋体" w:hAnsi="宋体" w:cs="宋体"/>
                <w:szCs w:val="21"/>
              </w:rPr>
            </w:pPr>
            <w:r>
              <w:rPr>
                <w:rFonts w:ascii="宋体" w:hAnsi="宋体" w:cs="宋体" w:hint="eastAsia"/>
                <w:szCs w:val="21"/>
              </w:rPr>
              <w:t>抽 ：中华人民共和国环境保护法</w:t>
            </w:r>
          </w:p>
          <w:p w:rsidR="002A2A84" w:rsidRDefault="002A2A84" w:rsidP="00FD5611">
            <w:pPr>
              <w:spacing w:line="400" w:lineRule="exact"/>
              <w:rPr>
                <w:rFonts w:ascii="宋体" w:hAnsi="宋体" w:cs="宋体"/>
                <w:szCs w:val="21"/>
              </w:rPr>
            </w:pPr>
            <w:r>
              <w:rPr>
                <w:rFonts w:ascii="宋体" w:hAnsi="宋体" w:cs="宋体" w:hint="eastAsia"/>
                <w:szCs w:val="21"/>
              </w:rPr>
              <w:t xml:space="preserve">     中华人民共和国消防法</w:t>
            </w:r>
          </w:p>
          <w:p w:rsidR="002A2A84" w:rsidRDefault="002A2A84" w:rsidP="00FD5611">
            <w:pPr>
              <w:spacing w:line="400" w:lineRule="exact"/>
              <w:rPr>
                <w:rFonts w:ascii="宋体" w:hAnsi="宋体" w:cs="宋体"/>
                <w:szCs w:val="21"/>
              </w:rPr>
            </w:pPr>
            <w:r>
              <w:rPr>
                <w:rFonts w:ascii="宋体" w:hAnsi="宋体" w:cs="宋体" w:hint="eastAsia"/>
                <w:szCs w:val="21"/>
              </w:rPr>
              <w:t xml:space="preserve">     中华人民共和国安全生产法</w:t>
            </w:r>
          </w:p>
          <w:p w:rsidR="002A2A84" w:rsidRDefault="002A2A84" w:rsidP="00FD5611">
            <w:pPr>
              <w:spacing w:line="400" w:lineRule="exact"/>
              <w:rPr>
                <w:rFonts w:ascii="宋体" w:hAnsi="宋体" w:cs="宋体"/>
                <w:szCs w:val="21"/>
              </w:rPr>
            </w:pPr>
            <w:r>
              <w:rPr>
                <w:rFonts w:ascii="宋体" w:hAnsi="宋体" w:cs="宋体" w:hint="eastAsia"/>
                <w:szCs w:val="21"/>
              </w:rPr>
              <w:t xml:space="preserve">    劳动防护用品配备标准</w:t>
            </w:r>
          </w:p>
          <w:p w:rsidR="002A2A84" w:rsidRDefault="002A2A84" w:rsidP="00FD5611">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2A2A84" w:rsidRDefault="002A2A84" w:rsidP="00FD561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2A2A84" w:rsidRDefault="002A2A84" w:rsidP="00FD5611">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313"/>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lastRenderedPageBreak/>
              <w:t>运行控制</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ES8.1</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2A2A84" w:rsidRDefault="002A2A84" w:rsidP="00FD561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2A2A84" w:rsidRDefault="002A2A84" w:rsidP="00FD561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2A2A84" w:rsidRDefault="002A2A84" w:rsidP="00FD5611">
            <w:pPr>
              <w:rPr>
                <w:rFonts w:ascii="宋体" w:hAnsi="宋体"/>
                <w:szCs w:val="21"/>
              </w:rPr>
            </w:pPr>
            <w:r>
              <w:rPr>
                <w:rFonts w:ascii="宋体" w:hAnsi="宋体" w:hint="eastAsia"/>
                <w:szCs w:val="21"/>
              </w:rPr>
              <w:t xml:space="preserve"> ◆抽查环境运行的策划与控制实施</w:t>
            </w:r>
          </w:p>
          <w:p w:rsidR="002A2A84" w:rsidRDefault="002A2A84" w:rsidP="00FD5611">
            <w:pPr>
              <w:rPr>
                <w:rFonts w:ascii="宋体" w:hAnsi="宋体"/>
                <w:szCs w:val="21"/>
              </w:rPr>
            </w:pPr>
            <w:r>
              <w:rPr>
                <w:rFonts w:ascii="宋体" w:hAnsi="宋体" w:hint="eastAsia"/>
                <w:szCs w:val="21"/>
              </w:rPr>
              <w:t>1）固体废弃物排放的管控：</w:t>
            </w:r>
          </w:p>
          <w:p w:rsidR="002A2A84" w:rsidRDefault="002A2A84" w:rsidP="00FD5611">
            <w:pPr>
              <w:pStyle w:val="1"/>
              <w:ind w:firstLineChars="0" w:firstLine="0"/>
              <w:rPr>
                <w:rFonts w:ascii="宋体" w:hAnsi="宋体" w:cs="宋体"/>
                <w:szCs w:val="21"/>
              </w:rPr>
            </w:pPr>
            <w:r>
              <w:rPr>
                <w:rFonts w:ascii="宋体" w:hAnsi="宋体" w:cs="宋体" w:hint="eastAsia"/>
                <w:szCs w:val="21"/>
              </w:rPr>
              <w:t>生活垃圾在公司内集中收集后，由环卫部门统一定期清运；回收固废处理（包括危险固废如墨盒、硒鼓等）作好分类，标识交供应商回收。</w:t>
            </w:r>
          </w:p>
          <w:p w:rsidR="002A2A84" w:rsidRDefault="002A2A84" w:rsidP="00FD5611">
            <w:pPr>
              <w:pStyle w:val="1"/>
              <w:ind w:firstLineChars="0" w:firstLine="0"/>
              <w:rPr>
                <w:rFonts w:ascii="宋体" w:hAnsi="宋体" w:cs="宋体"/>
                <w:szCs w:val="21"/>
              </w:rPr>
            </w:pPr>
            <w:r>
              <w:rPr>
                <w:rFonts w:ascii="宋体" w:hAnsi="宋体" w:cs="宋体" w:hint="eastAsia"/>
                <w:szCs w:val="21"/>
              </w:rPr>
              <w:t>2）资源、能源消耗管控：</w:t>
            </w:r>
          </w:p>
          <w:p w:rsidR="002A2A84" w:rsidRDefault="002A2A84" w:rsidP="00FD5611">
            <w:pPr>
              <w:rPr>
                <w:rFonts w:ascii="宋体" w:hAnsi="宋体" w:cs="宋体"/>
                <w:szCs w:val="21"/>
              </w:rPr>
            </w:pPr>
            <w:r>
              <w:rPr>
                <w:rFonts w:ascii="宋体" w:hAnsi="宋体" w:cs="宋体" w:hint="eastAsia"/>
                <w:szCs w:val="21"/>
              </w:rPr>
              <w:t xml:space="preserve">  负责人讲，公司资源、能源节约有相关规定措施，如：加强宣传、主管检查督导、由财务部负责定期统计跟进。现场有水、电等使用的场所，均有节约资源、能源的宣导标语。未发现资源、能源过度消耗或浪费的情形。公司制定了节约资源、能源目标，除日常监督落实外，每月一次集中统计跟进。记录显示：基本达成目标。</w:t>
            </w:r>
          </w:p>
          <w:p w:rsidR="002A2A84" w:rsidRDefault="002A2A84" w:rsidP="00FD5611">
            <w:pPr>
              <w:rPr>
                <w:rFonts w:ascii="宋体" w:hAnsi="宋体" w:cs="宋体"/>
                <w:szCs w:val="21"/>
              </w:rPr>
            </w:pPr>
            <w:r>
              <w:rPr>
                <w:rFonts w:ascii="宋体" w:hAnsi="宋体" w:cs="宋体" w:hint="eastAsia"/>
                <w:szCs w:val="21"/>
              </w:rPr>
              <w:lastRenderedPageBreak/>
              <w:t>3）火灾预防：</w:t>
            </w:r>
          </w:p>
          <w:p w:rsidR="002A2A84" w:rsidRDefault="002A2A84" w:rsidP="00FD5611">
            <w:pPr>
              <w:rPr>
                <w:rFonts w:ascii="宋体" w:hAnsi="宋体" w:cs="宋体"/>
                <w:szCs w:val="21"/>
              </w:rPr>
            </w:pPr>
            <w:r>
              <w:rPr>
                <w:rFonts w:ascii="宋体" w:hAnsi="宋体" w:cs="宋体" w:hint="eastAsia"/>
                <w:szCs w:val="21"/>
              </w:rPr>
              <w:t xml:space="preserve">  张贴防火标识，购买灭火器等消防设施；</w:t>
            </w:r>
          </w:p>
          <w:p w:rsidR="002A2A84" w:rsidRDefault="002A2A84" w:rsidP="00FD5611">
            <w:pPr>
              <w:rPr>
                <w:rFonts w:ascii="宋体" w:hAnsi="宋体" w:cs="宋体"/>
                <w:szCs w:val="21"/>
              </w:rPr>
            </w:pPr>
            <w:r>
              <w:rPr>
                <w:rFonts w:ascii="宋体" w:hAnsi="宋体" w:cs="宋体" w:hint="eastAsia"/>
                <w:szCs w:val="21"/>
              </w:rPr>
              <w:t>组织相关人员进行培训；日常的检查；制定火灾应急预案。</w:t>
            </w:r>
          </w:p>
          <w:p w:rsidR="002A2A84" w:rsidRDefault="002A2A84" w:rsidP="00FD5611">
            <w:pPr>
              <w:rPr>
                <w:rFonts w:ascii="宋体" w:hAnsi="宋体" w:cs="宋体"/>
                <w:szCs w:val="21"/>
              </w:rPr>
            </w:pPr>
            <w:r>
              <w:rPr>
                <w:rFonts w:ascii="宋体" w:hAnsi="宋体" w:cs="宋体" w:hint="eastAsia"/>
                <w:szCs w:val="21"/>
              </w:rPr>
              <w:t>◆查见组织的职业健康安全运行控制状况：</w:t>
            </w:r>
          </w:p>
          <w:p w:rsidR="002A2A84" w:rsidRDefault="002A2A84" w:rsidP="00FD5611">
            <w:pPr>
              <w:rPr>
                <w:rFonts w:ascii="宋体" w:hAnsi="宋体" w:cs="宋体"/>
                <w:szCs w:val="21"/>
              </w:rPr>
            </w:pPr>
            <w:r>
              <w:rPr>
                <w:rFonts w:ascii="宋体" w:hAnsi="宋体" w:cs="宋体" w:hint="eastAsia"/>
                <w:szCs w:val="21"/>
              </w:rPr>
              <w:t xml:space="preserve">  1）意外火灾控制</w:t>
            </w:r>
          </w:p>
          <w:p w:rsidR="002A2A84" w:rsidRDefault="002A2A84" w:rsidP="00FD5611">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2A2A84" w:rsidRDefault="002A2A84" w:rsidP="00FD5611">
            <w:pPr>
              <w:ind w:firstLineChars="100" w:firstLine="210"/>
              <w:rPr>
                <w:rFonts w:ascii="宋体" w:hAnsi="宋体" w:cs="宋体"/>
                <w:szCs w:val="21"/>
              </w:rPr>
            </w:pPr>
            <w:r>
              <w:rPr>
                <w:rFonts w:ascii="宋体" w:hAnsi="宋体" w:cs="宋体" w:hint="eastAsia"/>
                <w:szCs w:val="21"/>
              </w:rPr>
              <w:t>2）</w:t>
            </w:r>
            <w:r>
              <w:rPr>
                <w:rFonts w:ascii="宋体" w:hAnsi="宋体" w:cs="宋体" w:hint="eastAsia"/>
                <w:szCs w:val="21"/>
                <w:lang w:val="en-GB"/>
              </w:rPr>
              <w:t>公司为员工缴纳了养老、工伤、医疗等保险。</w:t>
            </w:r>
          </w:p>
          <w:p w:rsidR="002A2A84" w:rsidRDefault="002A2A84" w:rsidP="00FD5611">
            <w:pPr>
              <w:rPr>
                <w:rFonts w:ascii="宋体" w:hAnsi="宋体" w:cs="宋体"/>
                <w:szCs w:val="21"/>
              </w:rPr>
            </w:pPr>
            <w:r>
              <w:rPr>
                <w:rFonts w:ascii="宋体" w:hAnsi="宋体" w:cs="宋体" w:hint="eastAsia"/>
                <w:szCs w:val="21"/>
              </w:rPr>
              <w:t xml:space="preserve">  3）对相关方施加影响</w:t>
            </w:r>
          </w:p>
          <w:p w:rsidR="002A2A84" w:rsidRDefault="002A2A84" w:rsidP="00FD5611">
            <w:pPr>
              <w:ind w:firstLineChars="200" w:firstLine="420"/>
            </w:pPr>
            <w:r>
              <w:rPr>
                <w:rFonts w:ascii="宋体" w:hAnsi="宋体" w:cs="宋体" w:hint="eastAsia"/>
                <w:szCs w:val="21"/>
              </w:rPr>
              <w:t>驾驶员要求遵守道路交通安全法，不违章驾车，驾驶证和车辆定期年审，确保行车安全。</w:t>
            </w:r>
          </w:p>
          <w:p w:rsidR="002A2A84" w:rsidRDefault="002A2A84" w:rsidP="00FD5611">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ES8.2</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》、《消防火灾应急疏散预案》《触电事故应急预案》等。</w:t>
            </w:r>
          </w:p>
          <w:p w:rsidR="002A2A84" w:rsidRDefault="002A2A84" w:rsidP="00FD5611">
            <w:pPr>
              <w:spacing w:line="400" w:lineRule="exact"/>
              <w:rPr>
                <w:rFonts w:ascii="宋体" w:hAnsi="宋体" w:cs="宋体"/>
                <w:szCs w:val="21"/>
              </w:rPr>
            </w:pPr>
            <w:r>
              <w:rPr>
                <w:rFonts w:ascii="宋体" w:hAnsi="宋体" w:cs="宋体" w:hint="eastAsia"/>
                <w:szCs w:val="21"/>
              </w:rPr>
              <w:t>查见：触电事故演练实况记录：公司全体人员参加了2019年11月11日14：00-14：50在公司由办公室组织的触电事故应急演练及2019年11月17日15：00-16：00在公司由办公室组织的消防应急演练。</w:t>
            </w:r>
          </w:p>
          <w:p w:rsidR="002A2A84" w:rsidRDefault="002A2A84" w:rsidP="00FD5611">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2A2A84" w:rsidRDefault="002A2A84" w:rsidP="00FD5611">
            <w:pPr>
              <w:rPr>
                <w:rFonts w:ascii="宋体" w:hAns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ES9.1</w:t>
            </w:r>
          </w:p>
          <w:p w:rsidR="002A2A84" w:rsidRDefault="002A2A84" w:rsidP="00FD5611">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spacing w:line="400" w:lineRule="exact"/>
              <w:rPr>
                <w:rFonts w:ascii="宋体" w:hAnsi="宋体" w:cs="宋体"/>
                <w:szCs w:val="21"/>
              </w:rPr>
            </w:pPr>
            <w:r>
              <w:rPr>
                <w:rFonts w:ascii="宋体" w:hAnsi="宋体" w:cs="宋体" w:hint="eastAsia"/>
                <w:szCs w:val="21"/>
              </w:rPr>
              <w:t>----有《</w:t>
            </w:r>
            <w:r>
              <w:rPr>
                <w:rFonts w:hint="eastAsia"/>
                <w:sz w:val="22"/>
                <w:szCs w:val="28"/>
              </w:rPr>
              <w:t>运行控制程序</w:t>
            </w:r>
            <w:r>
              <w:rPr>
                <w:rFonts w:ascii="宋体" w:hAnsi="宋体" w:cs="宋体" w:hint="eastAsia"/>
                <w:szCs w:val="21"/>
              </w:rPr>
              <w:t>》和管理文件。</w:t>
            </w:r>
          </w:p>
          <w:p w:rsidR="002A2A84" w:rsidRDefault="002A2A84" w:rsidP="00FD5611">
            <w:pPr>
              <w:spacing w:line="400" w:lineRule="exact"/>
              <w:rPr>
                <w:rFonts w:ascii="宋体" w:hAnsi="宋体" w:cs="宋体"/>
                <w:szCs w:val="21"/>
              </w:rPr>
            </w:pPr>
            <w:r>
              <w:rPr>
                <w:rFonts w:ascii="宋体" w:hAnsi="宋体" w:cs="宋体" w:hint="eastAsia"/>
                <w:szCs w:val="21"/>
              </w:rPr>
              <w:t>◆查公司环境安全运行检查记录表</w:t>
            </w:r>
          </w:p>
          <w:p w:rsidR="002A2A84" w:rsidRDefault="002A2A84" w:rsidP="00FD5611">
            <w:pPr>
              <w:spacing w:line="400" w:lineRule="exact"/>
              <w:rPr>
                <w:rFonts w:ascii="宋体" w:hAnsi="宋体" w:cs="宋体"/>
                <w:szCs w:val="21"/>
              </w:rPr>
            </w:pPr>
            <w:r>
              <w:rPr>
                <w:rFonts w:ascii="宋体" w:hAnsi="宋体" w:cs="宋体" w:hint="eastAsia"/>
                <w:szCs w:val="21"/>
              </w:rPr>
              <w:t>公司每月月底由办公室组织人员对各部门及生产经营现场的环境方面和安全消防方面进行检查，检查内容涉及：固废的处理；水电能源使用；环保意识的培训；消防器材的配备，消防保养等。检查结论：合格。抽查有2019年10月至2020年1月份的安全环境检查月报记录 。</w:t>
            </w:r>
          </w:p>
          <w:p w:rsidR="002A2A84" w:rsidRDefault="002A2A84" w:rsidP="00FD5611">
            <w:pPr>
              <w:pStyle w:val="a0"/>
            </w:pPr>
            <w:r>
              <w:rPr>
                <w:rFonts w:ascii="宋体" w:hAnsi="宋体" w:cs="宋体" w:hint="eastAsia"/>
                <w:szCs w:val="21"/>
              </w:rPr>
              <w:lastRenderedPageBreak/>
              <w:t>提供2020年3月委托三同时验收检测（废气、噪声）检测报告。（见相关证据附件）</w:t>
            </w:r>
          </w:p>
          <w:p w:rsidR="002A2A84" w:rsidRDefault="002A2A84" w:rsidP="00FD5611">
            <w:pPr>
              <w:spacing w:line="400" w:lineRule="exact"/>
              <w:rPr>
                <w:rFonts w:ascii="宋体" w:hAnsi="宋体" w:cs="宋体"/>
                <w:szCs w:val="21"/>
              </w:rPr>
            </w:pPr>
            <w:r>
              <w:rPr>
                <w:rFonts w:ascii="宋体" w:hAnsi="宋体" w:cs="宋体" w:hint="eastAsia"/>
                <w:szCs w:val="21"/>
              </w:rPr>
              <w:t>◆ 职工健康体检报告</w:t>
            </w:r>
          </w:p>
          <w:p w:rsidR="002A2A84" w:rsidRDefault="002A2A84" w:rsidP="00FD5611">
            <w:pPr>
              <w:rPr>
                <w:rFonts w:ascii="宋体" w:hAnsi="宋体" w:cs="宋体"/>
                <w:szCs w:val="21"/>
              </w:rPr>
            </w:pPr>
            <w:r>
              <w:rPr>
                <w:rFonts w:ascii="宋体" w:hAnsi="宋体" w:cs="宋体" w:hint="eastAsia"/>
                <w:szCs w:val="21"/>
              </w:rPr>
              <w:t>抽：由杭州市富阳区第一人民医院对员工沈小红于2020年3月进行的健康体检，结论：合格</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cs="新宋体"/>
                <w:szCs w:val="21"/>
              </w:rPr>
            </w:pPr>
            <w:r>
              <w:rPr>
                <w:rFonts w:ascii="宋体" w:hAnsi="宋体" w:cs="新宋体" w:hint="eastAsia"/>
                <w:szCs w:val="21"/>
              </w:rPr>
              <w:t xml:space="preserve">ES9.1.2 </w:t>
            </w: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widowControl/>
              <w:spacing w:line="400" w:lineRule="exact"/>
              <w:jc w:val="left"/>
              <w:rPr>
                <w:sz w:val="22"/>
                <w:szCs w:val="28"/>
              </w:rPr>
            </w:pPr>
            <w:r>
              <w:rPr>
                <w:rFonts w:ascii="宋体" w:hAnsi="宋体" w:hint="eastAsia"/>
                <w:szCs w:val="21"/>
              </w:rPr>
              <w:t>---</w:t>
            </w:r>
            <w:r>
              <w:rPr>
                <w:rFonts w:hint="eastAsia"/>
                <w:sz w:val="22"/>
                <w:szCs w:val="28"/>
              </w:rPr>
              <w:t>-</w:t>
            </w:r>
            <w:r>
              <w:rPr>
                <w:rFonts w:hint="eastAsia"/>
                <w:sz w:val="22"/>
                <w:szCs w:val="28"/>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rsidR="002A2A84" w:rsidRDefault="002A2A84" w:rsidP="00FD5611">
            <w:pPr>
              <w:widowControl/>
              <w:spacing w:line="400" w:lineRule="exact"/>
              <w:jc w:val="left"/>
              <w:rPr>
                <w:sz w:val="22"/>
                <w:szCs w:val="28"/>
              </w:rPr>
            </w:pPr>
            <w:r>
              <w:rPr>
                <w:rFonts w:hint="eastAsia"/>
                <w:sz w:val="22"/>
                <w:szCs w:val="28"/>
              </w:rPr>
              <w:t>查由办公室组织各部门</w:t>
            </w:r>
            <w:r>
              <w:rPr>
                <w:rFonts w:hint="eastAsia"/>
                <w:sz w:val="22"/>
                <w:szCs w:val="28"/>
              </w:rPr>
              <w:t>2019</w:t>
            </w:r>
            <w:r>
              <w:rPr>
                <w:rFonts w:hint="eastAsia"/>
                <w:sz w:val="22"/>
                <w:szCs w:val="28"/>
              </w:rPr>
              <w:t>年</w:t>
            </w:r>
            <w:r>
              <w:rPr>
                <w:rFonts w:hint="eastAsia"/>
                <w:sz w:val="22"/>
                <w:szCs w:val="28"/>
              </w:rPr>
              <w:t>10</w:t>
            </w:r>
            <w:r>
              <w:rPr>
                <w:rFonts w:hint="eastAsia"/>
                <w:sz w:val="22"/>
                <w:szCs w:val="28"/>
              </w:rPr>
              <w:t>月</w:t>
            </w:r>
            <w:r>
              <w:rPr>
                <w:rFonts w:hint="eastAsia"/>
                <w:sz w:val="22"/>
                <w:szCs w:val="28"/>
              </w:rPr>
              <w:t>20</w:t>
            </w:r>
            <w:r>
              <w:rPr>
                <w:rFonts w:hint="eastAsia"/>
                <w:sz w:val="22"/>
                <w:szCs w:val="28"/>
              </w:rPr>
              <w:t>日。对公司管理和经营活动中涉及的重要环境因素、危险源、法律法规进行了评价。</w:t>
            </w:r>
          </w:p>
          <w:p w:rsidR="002A2A84" w:rsidRDefault="002A2A84" w:rsidP="00FD5611">
            <w:pPr>
              <w:widowControl/>
              <w:spacing w:line="400" w:lineRule="exact"/>
              <w:jc w:val="left"/>
              <w:rPr>
                <w:sz w:val="22"/>
                <w:szCs w:val="28"/>
              </w:rPr>
            </w:pPr>
            <w:r>
              <w:rPr>
                <w:rFonts w:hint="eastAsia"/>
                <w:sz w:val="22"/>
                <w:szCs w:val="28"/>
              </w:rPr>
              <w:t>评价结论：符合</w:t>
            </w:r>
          </w:p>
          <w:p w:rsidR="002A2A84" w:rsidRDefault="002A2A84" w:rsidP="00FD5611">
            <w:pPr>
              <w:widowControl/>
              <w:spacing w:line="400" w:lineRule="exact"/>
              <w:jc w:val="left"/>
              <w:rPr>
                <w:sz w:val="22"/>
                <w:szCs w:val="28"/>
              </w:rPr>
            </w:pPr>
            <w:r>
              <w:rPr>
                <w:rFonts w:hint="eastAsia"/>
                <w:sz w:val="22"/>
                <w:szCs w:val="28"/>
              </w:rPr>
              <w:t>评价人：余竹青、蒋生龙、唐香美</w:t>
            </w:r>
          </w:p>
          <w:p w:rsidR="002A2A84" w:rsidRDefault="002A2A84" w:rsidP="00FD5611">
            <w:pPr>
              <w:widowControl/>
              <w:spacing w:line="400" w:lineRule="exact"/>
              <w:jc w:val="left"/>
              <w:rPr>
                <w:rFonts w:ascii="宋体" w:hAnsi="宋体" w:cs="宋体"/>
                <w:szCs w:val="21"/>
              </w:rPr>
            </w:pPr>
            <w:r>
              <w:rPr>
                <w:rFonts w:hint="eastAsia"/>
                <w:sz w:val="22"/>
                <w:szCs w:val="28"/>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szCs w:val="21"/>
              </w:rPr>
            </w:pPr>
            <w:r>
              <w:rPr>
                <w:rFonts w:ascii="宋体" w:hAnsi="宋体" w:hint="eastAsia"/>
                <w:szCs w:val="21"/>
              </w:rPr>
              <w:t>不符合和纠正措施</w:t>
            </w:r>
          </w:p>
          <w:p w:rsidR="002A2A84" w:rsidRDefault="002A2A84" w:rsidP="00FD5611">
            <w:pPr>
              <w:adjustRightInd w:val="0"/>
              <w:snapToGrid w:val="0"/>
              <w:jc w:val="left"/>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rPr>
                <w:rFonts w:ascii="宋体" w:hAnsi="宋体"/>
                <w:szCs w:val="21"/>
              </w:rPr>
            </w:pPr>
            <w:r>
              <w:rPr>
                <w:rFonts w:ascii="宋体" w:hAnsi="宋体" w:hint="eastAsia"/>
                <w:szCs w:val="21"/>
              </w:rPr>
              <w:t>ES10.2;10.3</w:t>
            </w:r>
          </w:p>
          <w:p w:rsidR="002A2A84" w:rsidRDefault="002A2A84" w:rsidP="00FD5611">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不符合、纠正和预防措施控制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2A2A84" w:rsidRDefault="002A2A84" w:rsidP="00FD5611">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2A2A84" w:rsidRDefault="002A2A84" w:rsidP="00FD5611">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r w:rsidR="002A2A84">
        <w:trPr>
          <w:trHeight w:val="550"/>
        </w:trPr>
        <w:tc>
          <w:tcPr>
            <w:tcW w:w="2161" w:type="dxa"/>
            <w:tcBorders>
              <w:top w:val="single" w:sz="4" w:space="0" w:color="auto"/>
              <w:left w:val="single" w:sz="4" w:space="0" w:color="auto"/>
              <w:bottom w:val="single" w:sz="4" w:space="0" w:color="auto"/>
              <w:right w:val="single" w:sz="4" w:space="0" w:color="auto"/>
            </w:tcBorders>
          </w:tcPr>
          <w:p w:rsidR="002A2A84" w:rsidRDefault="002A2A84" w:rsidP="00FD5611">
            <w:pPr>
              <w:widowControl/>
              <w:spacing w:line="400" w:lineRule="exact"/>
              <w:ind w:firstLineChars="200" w:firstLine="420"/>
              <w:jc w:val="left"/>
              <w:rPr>
                <w:rFonts w:ascii="宋体" w:hAnsi="宋体"/>
                <w:szCs w:val="21"/>
              </w:rPr>
            </w:pPr>
            <w:r>
              <w:rPr>
                <w:rFonts w:ascii="宋体" w:hAnsi="宋体" w:hint="eastAsia"/>
                <w:szCs w:val="21"/>
              </w:rPr>
              <w:t>EMS/OHSMS运行控制相关财务支出证</w:t>
            </w:r>
            <w:r>
              <w:rPr>
                <w:rFonts w:ascii="宋体" w:hAnsi="宋体" w:hint="eastAsia"/>
                <w:szCs w:val="21"/>
              </w:rPr>
              <w:lastRenderedPageBreak/>
              <w:t>据</w:t>
            </w:r>
          </w:p>
        </w:tc>
        <w:tc>
          <w:tcPr>
            <w:tcW w:w="1208" w:type="dxa"/>
            <w:tcBorders>
              <w:top w:val="single" w:sz="4" w:space="0" w:color="auto"/>
              <w:left w:val="single" w:sz="4" w:space="0" w:color="auto"/>
              <w:bottom w:val="single" w:sz="4" w:space="0" w:color="auto"/>
              <w:right w:val="single" w:sz="4" w:space="0" w:color="auto"/>
            </w:tcBorders>
          </w:tcPr>
          <w:p w:rsidR="002A2A84" w:rsidRDefault="002A2A84" w:rsidP="00FD5611">
            <w:pPr>
              <w:widowControl/>
              <w:spacing w:line="400" w:lineRule="exact"/>
              <w:ind w:firstLineChars="200" w:firstLine="420"/>
              <w:jc w:val="left"/>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2A2A84" w:rsidRDefault="002A2A84" w:rsidP="00FD5611">
            <w:pPr>
              <w:widowControl/>
              <w:spacing w:line="400" w:lineRule="exact"/>
              <w:ind w:firstLineChars="200" w:firstLine="420"/>
              <w:jc w:val="left"/>
              <w:rPr>
                <w:rFonts w:ascii="宋体" w:hAnsi="宋体"/>
                <w:szCs w:val="21"/>
              </w:rPr>
            </w:pPr>
            <w:r>
              <w:rPr>
                <w:rFonts w:ascii="宋体" w:hAnsi="宋体" w:hint="eastAsia"/>
                <w:szCs w:val="21"/>
              </w:rPr>
              <w:t>提供2019年度安全环保投入清单：支出项目有员工保险、灭火器等消防器材、劳动防护用品、消防安全培训等共计77万元左右。</w:t>
            </w:r>
          </w:p>
        </w:tc>
        <w:tc>
          <w:tcPr>
            <w:tcW w:w="1390" w:type="dxa"/>
            <w:tcBorders>
              <w:top w:val="single" w:sz="4" w:space="0" w:color="auto"/>
              <w:left w:val="single" w:sz="4" w:space="0" w:color="auto"/>
              <w:bottom w:val="single" w:sz="4" w:space="0" w:color="auto"/>
              <w:right w:val="single" w:sz="4" w:space="0" w:color="auto"/>
            </w:tcBorders>
          </w:tcPr>
          <w:p w:rsidR="002A2A84" w:rsidRDefault="002A2A84"/>
        </w:tc>
      </w:tr>
    </w:tbl>
    <w:p w:rsidR="00701533" w:rsidRDefault="00E47723">
      <w:pPr>
        <w:pStyle w:val="a7"/>
      </w:pPr>
      <w:r>
        <w:rPr>
          <w:rFonts w:hint="eastAsia"/>
        </w:rPr>
        <w:lastRenderedPageBreak/>
        <w:t>说明：不符合标注</w:t>
      </w:r>
      <w:r>
        <w:t>N</w:t>
      </w: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spacing w:line="400" w:lineRule="exact"/>
              <w:rPr>
                <w:rFonts w:ascii="宋体" w:hAnsi="宋体" w:cs="宋体"/>
                <w:szCs w:val="21"/>
              </w:rPr>
            </w:pPr>
            <w:r>
              <w:rPr>
                <w:rFonts w:ascii="宋体" w:hAnsi="宋体" w:cs="宋体" w:hint="eastAsia"/>
                <w:szCs w:val="21"/>
              </w:rPr>
              <w:t>受审核部门：</w:t>
            </w:r>
            <w:r w:rsidR="002A2A84">
              <w:rPr>
                <w:rFonts w:ascii="宋体" w:hAnsi="宋体" w:cs="宋体" w:hint="eastAsia"/>
                <w:szCs w:val="21"/>
              </w:rPr>
              <w:t>市场部</w:t>
            </w:r>
            <w:r>
              <w:rPr>
                <w:rFonts w:ascii="宋体" w:hAnsi="宋体" w:cs="宋体" w:hint="eastAsia"/>
                <w:szCs w:val="21"/>
              </w:rPr>
              <w:t xml:space="preserve">  主管领导：</w:t>
            </w:r>
            <w:r w:rsidR="002A2A84">
              <w:rPr>
                <w:rFonts w:ascii="宋体" w:hAnsi="宋体" w:cs="宋体" w:hint="eastAsia"/>
                <w:szCs w:val="21"/>
              </w:rPr>
              <w:t>唐香美</w:t>
            </w:r>
            <w:r>
              <w:rPr>
                <w:rFonts w:ascii="宋体" w:hAnsi="宋体" w:cs="宋体" w:hint="eastAsia"/>
                <w:szCs w:val="21"/>
              </w:rPr>
              <w:t xml:space="preserve">      陪同人员：</w:t>
            </w:r>
            <w:r w:rsidR="002A2A84">
              <w:rPr>
                <w:rFonts w:ascii="宋体" w:hAnsi="宋体" w:cs="宋体" w:hint="eastAsia"/>
                <w:szCs w:val="21"/>
              </w:rPr>
              <w:t>蒋生龙</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rsidP="002A2A84">
            <w:pPr>
              <w:spacing w:line="400" w:lineRule="exact"/>
              <w:rPr>
                <w:rFonts w:ascii="宋体" w:hAnsi="宋体" w:cs="宋体"/>
                <w:szCs w:val="21"/>
              </w:rPr>
            </w:pPr>
            <w:r>
              <w:rPr>
                <w:rFonts w:ascii="宋体" w:hAnsi="宋体" w:cs="宋体" w:hint="eastAsia"/>
                <w:szCs w:val="21"/>
              </w:rPr>
              <w:t>审核员：张心   审核时间：2020.4.</w:t>
            </w:r>
            <w:r w:rsidR="002A2A84">
              <w:rPr>
                <w:rFonts w:ascii="宋体" w:hAnsi="宋体" w:cs="宋体" w:hint="eastAsia"/>
                <w:szCs w:val="21"/>
              </w:rPr>
              <w:t>4</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rPr>
                <w:rFonts w:ascii="宋体" w:hAnsi="宋体" w:cs="宋体"/>
                <w:szCs w:val="21"/>
              </w:rPr>
            </w:pPr>
            <w:r>
              <w:rPr>
                <w:rFonts w:ascii="宋体" w:hAnsi="宋体" w:cs="宋体" w:hint="eastAsia"/>
                <w:szCs w:val="21"/>
              </w:rPr>
              <w:t>Q5.3</w:t>
            </w:r>
          </w:p>
          <w:p w:rsidR="00701533" w:rsidRDefault="00701533">
            <w:pPr>
              <w:tabs>
                <w:tab w:val="center" w:pos="3169"/>
              </w:tabs>
              <w:spacing w:line="400" w:lineRule="exact"/>
              <w:rPr>
                <w:rFonts w:ascii="宋体" w:hAnsi="宋体" w:cs="宋体"/>
                <w:szCs w:val="21"/>
              </w:rPr>
            </w:pPr>
          </w:p>
          <w:p w:rsidR="00701533" w:rsidRDefault="00701533">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w:t>
            </w:r>
            <w:r w:rsidR="002A2A84">
              <w:rPr>
                <w:rFonts w:ascii="宋体" w:hAnsi="宋体" w:cs="宋体" w:hint="eastAsia"/>
                <w:szCs w:val="21"/>
              </w:rPr>
              <w:t>市场部</w:t>
            </w:r>
            <w:r>
              <w:rPr>
                <w:rFonts w:ascii="宋体" w:hAnsi="宋体" w:cs="宋体" w:hint="eastAsia"/>
                <w:szCs w:val="21"/>
              </w:rPr>
              <w:t>的职责和权限，以确保部门工作的展开和实施：</w:t>
            </w:r>
          </w:p>
          <w:p w:rsidR="00701533" w:rsidRDefault="00E47723">
            <w:pPr>
              <w:numPr>
                <w:ilvl w:val="0"/>
                <w:numId w:val="5"/>
              </w:numPr>
              <w:tabs>
                <w:tab w:val="left" w:pos="720"/>
              </w:tabs>
              <w:spacing w:line="400" w:lineRule="exact"/>
              <w:rPr>
                <w:rFonts w:ascii="宋体" w:hAnsi="宋体" w:cs="宋体"/>
                <w:szCs w:val="21"/>
              </w:rPr>
            </w:pPr>
            <w:r>
              <w:rPr>
                <w:rFonts w:ascii="宋体" w:hAnsi="宋体" w:cs="宋体" w:hint="eastAsia"/>
                <w:szCs w:val="21"/>
              </w:rPr>
              <w:t>负责公司拓展市场、开发客户的部门。；</w:t>
            </w:r>
          </w:p>
          <w:p w:rsidR="00701533" w:rsidRDefault="00E47723">
            <w:pPr>
              <w:numPr>
                <w:ilvl w:val="0"/>
                <w:numId w:val="5"/>
              </w:numPr>
              <w:tabs>
                <w:tab w:val="left" w:pos="720"/>
              </w:tabs>
              <w:spacing w:line="400" w:lineRule="exact"/>
              <w:rPr>
                <w:rFonts w:ascii="宋体" w:hAnsi="宋体" w:cs="宋体"/>
                <w:szCs w:val="21"/>
              </w:rPr>
            </w:pPr>
            <w:r>
              <w:rPr>
                <w:rFonts w:ascii="宋体" w:hAnsi="宋体" w:cs="宋体" w:hint="eastAsia"/>
                <w:szCs w:val="21"/>
              </w:rPr>
              <w:t>研究市场策略，完善和规范拓展市场模式，及时向公司领导提供新市场开发信息，针对不同特性的危险废物采取合适的价格及服务措施，巩固和开拓市场；</w:t>
            </w:r>
          </w:p>
          <w:p w:rsidR="00701533" w:rsidRDefault="00E47723">
            <w:pPr>
              <w:numPr>
                <w:ilvl w:val="0"/>
                <w:numId w:val="5"/>
              </w:numPr>
              <w:tabs>
                <w:tab w:val="left" w:pos="720"/>
              </w:tabs>
              <w:spacing w:line="400" w:lineRule="exact"/>
              <w:rPr>
                <w:rFonts w:ascii="宋体" w:hAnsi="宋体" w:cs="宋体"/>
                <w:szCs w:val="21"/>
              </w:rPr>
            </w:pPr>
            <w:r>
              <w:rPr>
                <w:rFonts w:ascii="宋体" w:hAnsi="宋体" w:cs="宋体" w:hint="eastAsia"/>
                <w:szCs w:val="21"/>
              </w:rPr>
              <w:t>负责本部门安全和环境卫生管理。</w:t>
            </w:r>
          </w:p>
          <w:p w:rsidR="00701533" w:rsidRDefault="00E47723">
            <w:pPr>
              <w:spacing w:line="400" w:lineRule="exact"/>
              <w:rPr>
                <w:rFonts w:ascii="宋体" w:hAnsi="宋体" w:cs="宋体"/>
                <w:szCs w:val="21"/>
              </w:rPr>
            </w:pPr>
            <w:r>
              <w:rPr>
                <w:rFonts w:ascii="宋体" w:hAnsi="宋体" w:cs="宋体" w:hint="eastAsia"/>
                <w:szCs w:val="21"/>
              </w:rPr>
              <w:t>……</w:t>
            </w:r>
          </w:p>
          <w:p w:rsidR="00701533" w:rsidRDefault="00E47723">
            <w:pPr>
              <w:spacing w:line="400" w:lineRule="exact"/>
              <w:rPr>
                <w:rFonts w:ascii="宋体" w:hAnsi="宋体" w:cs="宋体"/>
                <w:szCs w:val="21"/>
              </w:rPr>
            </w:pPr>
            <w:r>
              <w:rPr>
                <w:rFonts w:ascii="宋体" w:hAnsi="宋体" w:cs="宋体" w:hint="eastAsia"/>
                <w:szCs w:val="21"/>
              </w:rPr>
              <w:t>部门职责清晰、明确。</w:t>
            </w:r>
          </w:p>
          <w:p w:rsidR="00701533" w:rsidRDefault="002A2A84">
            <w:pPr>
              <w:widowControl/>
              <w:jc w:val="left"/>
              <w:rPr>
                <w:rFonts w:ascii="宋体" w:hAnsi="宋体" w:cs="宋体"/>
                <w:szCs w:val="21"/>
              </w:rPr>
            </w:pPr>
            <w:r>
              <w:rPr>
                <w:rFonts w:ascii="宋体" w:hAnsi="宋体" w:cs="宋体" w:hint="eastAsia"/>
                <w:szCs w:val="21"/>
              </w:rPr>
              <w:t>市场部</w:t>
            </w:r>
            <w:r w:rsidR="00E47723">
              <w:rPr>
                <w:rFonts w:ascii="宋体" w:hAnsi="宋体" w:cs="宋体" w:hint="eastAsia"/>
                <w:szCs w:val="21"/>
              </w:rPr>
              <w:t>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查见：公司有将质量分解到各个部门，</w:t>
            </w:r>
            <w:r w:rsidR="002A2A84">
              <w:rPr>
                <w:rFonts w:ascii="宋体" w:hAnsi="宋体" w:cs="宋体" w:hint="eastAsia"/>
                <w:szCs w:val="21"/>
              </w:rPr>
              <w:t>市场部</w:t>
            </w:r>
            <w:r>
              <w:rPr>
                <w:rFonts w:ascii="宋体" w:hAnsi="宋体" w:cs="宋体" w:hint="eastAsia"/>
                <w:szCs w:val="21"/>
              </w:rPr>
              <w:t>的目标是：</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1、质量目标             实施情况（2019.07-2019.12）</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合同履约率达100%                实测：100%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顾客满意度达95分               实测：9</w:t>
            </w:r>
            <w:r w:rsidR="002A2A84">
              <w:rPr>
                <w:rFonts w:ascii="宋体" w:hAnsi="宋体" w:cs="宋体" w:hint="eastAsia"/>
                <w:szCs w:val="21"/>
              </w:rPr>
              <w:t>6.5</w:t>
            </w:r>
            <w:r>
              <w:rPr>
                <w:rFonts w:ascii="宋体" w:hAnsi="宋体" w:cs="宋体" w:hint="eastAsia"/>
                <w:szCs w:val="21"/>
              </w:rPr>
              <w:t>分</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701533" w:rsidRDefault="00E47723">
            <w:pPr>
              <w:widowControl/>
              <w:jc w:val="left"/>
              <w:rPr>
                <w:rFonts w:ascii="宋体" w:hAnsi="宋体" w:cs="宋体"/>
                <w:szCs w:val="21"/>
              </w:rPr>
            </w:pPr>
            <w:r>
              <w:rPr>
                <w:rFonts w:ascii="宋体" w:hAnsi="宋体" w:cs="宋体" w:hint="eastAsia"/>
                <w:szCs w:val="21"/>
              </w:rPr>
              <w:t>目标、指标基本实现。</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2A2A84">
        <w:trPr>
          <w:trHeight w:val="1255"/>
        </w:trPr>
        <w:tc>
          <w:tcPr>
            <w:tcW w:w="2161" w:type="dxa"/>
            <w:tcBorders>
              <w:top w:val="single" w:sz="4" w:space="0" w:color="auto"/>
              <w:left w:val="single" w:sz="4" w:space="0" w:color="auto"/>
              <w:bottom w:val="single" w:sz="4" w:space="0" w:color="auto"/>
              <w:right w:val="single" w:sz="4" w:space="0" w:color="auto"/>
            </w:tcBorders>
          </w:tcPr>
          <w:p w:rsidR="002A2A84" w:rsidRDefault="002A2A84">
            <w:pPr>
              <w:rPr>
                <w:rFonts w:ascii="宋体" w:hAnsi="宋体" w:cs="宋体"/>
                <w:szCs w:val="21"/>
              </w:rPr>
            </w:pPr>
            <w:r>
              <w:rPr>
                <w:rFonts w:ascii="宋体" w:hAnsi="宋体" w:cs="宋体" w:hint="eastAsia"/>
                <w:szCs w:val="21"/>
              </w:rPr>
              <w:lastRenderedPageBreak/>
              <w:t>顾客满意</w:t>
            </w:r>
          </w:p>
          <w:p w:rsidR="002A2A84" w:rsidRDefault="002A2A84">
            <w:pPr>
              <w:adjustRightInd w:val="0"/>
              <w:snapToGrid w:val="0"/>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2A2A84" w:rsidRDefault="002A2A84">
            <w:pPr>
              <w:rPr>
                <w:rFonts w:ascii="宋体" w:hAnsi="宋体" w:cs="宋体"/>
                <w:szCs w:val="21"/>
              </w:rPr>
            </w:pPr>
            <w:r>
              <w:rPr>
                <w:rFonts w:ascii="宋体" w:hAnsi="宋体" w:cs="宋体" w:hint="eastAsia"/>
                <w:color w:val="000000"/>
                <w:szCs w:val="21"/>
              </w:rPr>
              <w:t>Q9.1.2</w:t>
            </w:r>
          </w:p>
        </w:tc>
        <w:tc>
          <w:tcPr>
            <w:tcW w:w="10231" w:type="dxa"/>
            <w:tcBorders>
              <w:top w:val="single" w:sz="4" w:space="0" w:color="auto"/>
              <w:left w:val="single" w:sz="4" w:space="0" w:color="auto"/>
              <w:bottom w:val="single" w:sz="4" w:space="0" w:color="auto"/>
              <w:right w:val="single" w:sz="4" w:space="0" w:color="auto"/>
            </w:tcBorders>
          </w:tcPr>
          <w:p w:rsidR="002A2A84" w:rsidRDefault="002A2A84" w:rsidP="00FD5611">
            <w:pPr>
              <w:spacing w:line="400" w:lineRule="exact"/>
              <w:ind w:firstLineChars="200" w:firstLine="420"/>
              <w:rPr>
                <w:rFonts w:ascii="宋体" w:hAnsi="宋体" w:cs="仿宋_GB2312"/>
                <w:kern w:val="0"/>
                <w:szCs w:val="22"/>
              </w:rPr>
            </w:pPr>
            <w:r>
              <w:rPr>
                <w:rFonts w:ascii="宋体" w:hAnsi="宋体" w:cs="仿宋_GB2312" w:hint="eastAsia"/>
                <w:kern w:val="0"/>
                <w:szCs w:val="22"/>
              </w:rPr>
              <w:t>查《顾客满意度控制程序》，规定了顾客满意调查的方法、责任环节、调查内容和分析方法等：</w:t>
            </w:r>
          </w:p>
          <w:p w:rsidR="002A2A84" w:rsidRDefault="002A2A84" w:rsidP="00FD5611">
            <w:pPr>
              <w:spacing w:line="400" w:lineRule="exact"/>
              <w:ind w:firstLineChars="200" w:firstLine="420"/>
              <w:rPr>
                <w:rFonts w:ascii="宋体" w:hAnsi="宋体" w:cs="宋体"/>
                <w:szCs w:val="21"/>
              </w:rPr>
            </w:pPr>
            <w:r>
              <w:rPr>
                <w:rFonts w:ascii="宋体" w:hAnsi="宋体" w:cs="仿宋_GB2312" w:hint="eastAsia"/>
                <w:kern w:val="0"/>
                <w:szCs w:val="22"/>
              </w:rPr>
              <w:t>公司采用《顾客满意度调查表》收集与顾客满意度有关的信息，包括：服务态度与沟通、产品质量、价格、交期等。查公司2019年12月向顾客发出了《顾客满意度调查表》13份，回收13份。顾客单位：（1）平阳县昌泰电力实业有限公司（2）宁波永耀电力投资集体有限公司、（3）遂昌县城市建设发展有限公司、（4）南京市政府集中采购中心、（5）安徽鼎力电力集体有限责任公司等13家客户。对调查情况进行了汇总统计，顾客对本公司服务质量满意度高，对与客户交流沟通还需提高，满意度达到96.5分，达到质量目标。</w:t>
            </w:r>
          </w:p>
        </w:tc>
        <w:tc>
          <w:tcPr>
            <w:tcW w:w="1360" w:type="dxa"/>
            <w:tcBorders>
              <w:top w:val="single" w:sz="4" w:space="0" w:color="auto"/>
              <w:left w:val="single" w:sz="4" w:space="0" w:color="auto"/>
              <w:bottom w:val="single" w:sz="4" w:space="0" w:color="auto"/>
              <w:right w:val="single" w:sz="4" w:space="0" w:color="auto"/>
            </w:tcBorders>
          </w:tcPr>
          <w:p w:rsidR="002A2A84" w:rsidRDefault="002A2A84"/>
        </w:tc>
      </w:tr>
    </w:tbl>
    <w:p w:rsidR="00701533" w:rsidRDefault="00E47723">
      <w:pPr>
        <w:pStyle w:val="a7"/>
      </w:pPr>
      <w:r>
        <w:rPr>
          <w:rFonts w:hint="eastAsia"/>
        </w:rPr>
        <w:t>说明：不符合标注</w:t>
      </w:r>
      <w:r>
        <w:t>N</w:t>
      </w: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rsidP="002A2A84">
            <w:pPr>
              <w:spacing w:line="400" w:lineRule="exact"/>
              <w:rPr>
                <w:rFonts w:ascii="宋体" w:hAnsi="宋体" w:cs="宋体"/>
                <w:szCs w:val="21"/>
              </w:rPr>
            </w:pPr>
            <w:r>
              <w:rPr>
                <w:rFonts w:ascii="宋体" w:hAnsi="宋体" w:cs="宋体" w:hint="eastAsia"/>
                <w:szCs w:val="21"/>
              </w:rPr>
              <w:t>受审核部门：</w:t>
            </w:r>
            <w:r w:rsidR="002A2A84">
              <w:rPr>
                <w:rFonts w:ascii="宋体" w:hAnsi="宋体" w:cs="宋体" w:hint="eastAsia"/>
                <w:szCs w:val="21"/>
              </w:rPr>
              <w:t>市场部</w:t>
            </w:r>
            <w:r>
              <w:rPr>
                <w:rFonts w:ascii="宋体" w:hAnsi="宋体" w:cs="宋体" w:hint="eastAsia"/>
                <w:szCs w:val="21"/>
              </w:rPr>
              <w:t xml:space="preserve">  主管领导：</w:t>
            </w:r>
            <w:r w:rsidR="002A2A84">
              <w:rPr>
                <w:rFonts w:ascii="宋体" w:hAnsi="宋体" w:cs="宋体" w:hint="eastAsia"/>
                <w:szCs w:val="21"/>
              </w:rPr>
              <w:t>唐香美、陪同人员：蒋生龙</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rsidP="002A2A84">
            <w:pPr>
              <w:spacing w:line="400" w:lineRule="exact"/>
              <w:rPr>
                <w:rFonts w:ascii="宋体" w:hAnsi="宋体" w:cs="宋体"/>
                <w:szCs w:val="21"/>
              </w:rPr>
            </w:pPr>
            <w:r>
              <w:rPr>
                <w:rFonts w:ascii="宋体" w:hAnsi="宋体" w:cs="宋体" w:hint="eastAsia"/>
                <w:szCs w:val="21"/>
              </w:rPr>
              <w:t>审核员：文平   审核时间：2020.4.</w:t>
            </w:r>
            <w:r w:rsidR="002A2A84">
              <w:rPr>
                <w:rFonts w:ascii="宋体" w:hAnsi="宋体" w:cs="宋体" w:hint="eastAsia"/>
                <w:szCs w:val="21"/>
              </w:rPr>
              <w:t>4</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rPr>
                <w:rFonts w:ascii="宋体" w:hAnsi="宋体" w:cs="宋体"/>
                <w:szCs w:val="21"/>
              </w:rPr>
            </w:pPr>
            <w:r>
              <w:rPr>
                <w:rFonts w:ascii="宋体" w:hAnsi="宋体" w:cs="宋体" w:hint="eastAsia"/>
                <w:szCs w:val="21"/>
              </w:rPr>
              <w:t>ES5.3</w:t>
            </w:r>
          </w:p>
          <w:p w:rsidR="00701533" w:rsidRDefault="00701533">
            <w:pPr>
              <w:tabs>
                <w:tab w:val="center" w:pos="3169"/>
              </w:tabs>
              <w:spacing w:line="400" w:lineRule="exact"/>
              <w:rPr>
                <w:rFonts w:ascii="宋体" w:hAnsi="宋体" w:cs="宋体"/>
                <w:szCs w:val="21"/>
              </w:rPr>
            </w:pPr>
          </w:p>
          <w:p w:rsidR="00701533" w:rsidRDefault="00701533">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w:t>
            </w:r>
            <w:r w:rsidR="002A2A84">
              <w:rPr>
                <w:rFonts w:ascii="宋体" w:hAnsi="宋体" w:cs="宋体" w:hint="eastAsia"/>
                <w:szCs w:val="21"/>
              </w:rPr>
              <w:t>市场部</w:t>
            </w:r>
            <w:r>
              <w:rPr>
                <w:rFonts w:ascii="宋体" w:hAnsi="宋体" w:cs="宋体" w:hint="eastAsia"/>
                <w:szCs w:val="21"/>
              </w:rPr>
              <w:t>的职责和权限，以确保部门工作的展开和实施：</w:t>
            </w:r>
          </w:p>
          <w:p w:rsidR="00701533" w:rsidRDefault="00E47723">
            <w:pPr>
              <w:pStyle w:val="aa"/>
              <w:numPr>
                <w:ilvl w:val="0"/>
                <w:numId w:val="6"/>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负责公司拓展市场、开发客户的部门。；</w:t>
            </w:r>
          </w:p>
          <w:p w:rsidR="00701533" w:rsidRDefault="00E47723">
            <w:pPr>
              <w:tabs>
                <w:tab w:val="left" w:pos="312"/>
                <w:tab w:val="left" w:pos="720"/>
              </w:tabs>
              <w:spacing w:line="400" w:lineRule="exact"/>
              <w:rPr>
                <w:rFonts w:ascii="宋体" w:hAnsi="宋体" w:cs="宋体"/>
                <w:szCs w:val="21"/>
              </w:rPr>
            </w:pPr>
            <w:r>
              <w:rPr>
                <w:rFonts w:ascii="宋体" w:hAnsi="宋体" w:cs="宋体" w:hint="eastAsia"/>
                <w:szCs w:val="21"/>
              </w:rPr>
              <w:t>2）研究市场策略，完善和规范拓展市场模式，及时向公司领导提供新市场开发信息，针对不同特性的危险废物采取合适的价格及服务措施，巩固和开拓市场；</w:t>
            </w:r>
          </w:p>
          <w:p w:rsidR="00701533" w:rsidRDefault="00E47723">
            <w:pPr>
              <w:numPr>
                <w:ilvl w:val="0"/>
                <w:numId w:val="5"/>
              </w:numPr>
              <w:tabs>
                <w:tab w:val="left" w:pos="720"/>
              </w:tabs>
              <w:spacing w:line="400" w:lineRule="exact"/>
              <w:rPr>
                <w:rFonts w:ascii="宋体" w:hAnsi="宋体" w:cs="宋体"/>
                <w:szCs w:val="21"/>
              </w:rPr>
            </w:pPr>
            <w:r>
              <w:rPr>
                <w:rFonts w:ascii="宋体" w:hAnsi="宋体" w:cs="宋体" w:hint="eastAsia"/>
                <w:szCs w:val="21"/>
              </w:rPr>
              <w:t>负责本部门安全和环境管理。</w:t>
            </w:r>
          </w:p>
          <w:p w:rsidR="00701533" w:rsidRDefault="00E47723">
            <w:pPr>
              <w:spacing w:line="400" w:lineRule="exact"/>
              <w:rPr>
                <w:rFonts w:ascii="宋体" w:hAnsi="宋体" w:cs="宋体"/>
                <w:szCs w:val="21"/>
              </w:rPr>
            </w:pPr>
            <w:r>
              <w:rPr>
                <w:rFonts w:ascii="宋体" w:hAnsi="宋体" w:cs="宋体" w:hint="eastAsia"/>
                <w:szCs w:val="21"/>
              </w:rPr>
              <w:t>……</w:t>
            </w:r>
          </w:p>
          <w:p w:rsidR="00701533" w:rsidRDefault="00E47723">
            <w:pPr>
              <w:spacing w:line="400" w:lineRule="exact"/>
              <w:rPr>
                <w:rFonts w:ascii="宋体" w:hAnsi="宋体" w:cs="宋体"/>
                <w:szCs w:val="21"/>
              </w:rPr>
            </w:pPr>
            <w:r>
              <w:rPr>
                <w:rFonts w:ascii="宋体" w:hAnsi="宋体" w:cs="宋体" w:hint="eastAsia"/>
                <w:szCs w:val="21"/>
              </w:rPr>
              <w:t>部门职责清晰、明确。</w:t>
            </w:r>
          </w:p>
          <w:p w:rsidR="00701533" w:rsidRDefault="002A2A84">
            <w:pPr>
              <w:widowControl/>
              <w:jc w:val="left"/>
              <w:rPr>
                <w:rFonts w:ascii="宋体" w:hAnsi="宋体" w:cs="宋体"/>
                <w:szCs w:val="21"/>
              </w:rPr>
            </w:pPr>
            <w:r>
              <w:rPr>
                <w:rFonts w:ascii="宋体" w:hAnsi="宋体" w:cs="宋体" w:hint="eastAsia"/>
                <w:szCs w:val="21"/>
              </w:rPr>
              <w:t>市场部</w:t>
            </w:r>
            <w:r w:rsidR="00E47723">
              <w:rPr>
                <w:rFonts w:ascii="宋体" w:hAnsi="宋体" w:cs="宋体" w:hint="eastAsia"/>
                <w:szCs w:val="21"/>
              </w:rPr>
              <w:t>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宋体" w:hint="eastAsia"/>
                <w:szCs w:val="21"/>
              </w:rPr>
              <w:t>ES6.2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r w:rsidR="002A2A84">
              <w:rPr>
                <w:rFonts w:ascii="宋体" w:hAnsi="宋体" w:cs="宋体" w:hint="eastAsia"/>
                <w:szCs w:val="21"/>
              </w:rPr>
              <w:t>市场部</w:t>
            </w:r>
            <w:r>
              <w:rPr>
                <w:rFonts w:ascii="宋体" w:hAnsi="宋体" w:cs="宋体" w:hint="eastAsia"/>
                <w:szCs w:val="21"/>
              </w:rPr>
              <w:t>的目标是：</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1、环境、职业健康安全目标             实施情况（2019.07-2019.12）</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固废分类处置率100%              实测：100%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火灾、触电事故发生次数为0       实测：0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701533" w:rsidRDefault="00E47723">
            <w:pPr>
              <w:adjustRightInd w:val="0"/>
              <w:snapToGrid w:val="0"/>
              <w:spacing w:line="440" w:lineRule="exact"/>
              <w:ind w:right="-23"/>
              <w:rPr>
                <w:rFonts w:ascii="宋体" w:hAnsi="宋体" w:cs="宋体"/>
                <w:szCs w:val="21"/>
              </w:rPr>
            </w:pPr>
            <w:r>
              <w:rPr>
                <w:rFonts w:ascii="宋体" w:hAnsi="宋体" w:cs="宋体" w:hint="eastAsia"/>
                <w:szCs w:val="21"/>
              </w:rPr>
              <w:t>部门日常环境、安全检查工作重点控制如下 ：</w:t>
            </w:r>
          </w:p>
          <w:p w:rsidR="00701533" w:rsidRDefault="00E47723">
            <w:pPr>
              <w:numPr>
                <w:ilvl w:val="0"/>
                <w:numId w:val="7"/>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701533" w:rsidRDefault="00E47723">
            <w:pPr>
              <w:numPr>
                <w:ilvl w:val="0"/>
                <w:numId w:val="7"/>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（a)、每月对本部门办公用电进行巡检，发现不合格立即纠正并处罚；</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（d)、对办公生活垃圾交环卫部门回收处理</w:t>
            </w:r>
          </w:p>
          <w:p w:rsidR="00701533" w:rsidRDefault="00E47723">
            <w:pPr>
              <w:autoSpaceDE w:val="0"/>
              <w:autoSpaceDN w:val="0"/>
              <w:adjustRightInd w:val="0"/>
              <w:rPr>
                <w:rFonts w:ascii="宋体" w:hAnsi="宋体" w:cs="宋体"/>
                <w:szCs w:val="21"/>
              </w:rPr>
            </w:pPr>
            <w:r>
              <w:rPr>
                <w:rFonts w:ascii="宋体" w:hAnsi="宋体" w:cs="宋体" w:hint="eastAsia"/>
                <w:szCs w:val="21"/>
              </w:rPr>
              <w:t>……</w:t>
            </w:r>
          </w:p>
          <w:p w:rsidR="00701533" w:rsidRDefault="00E47723">
            <w:pPr>
              <w:widowControl/>
              <w:jc w:val="left"/>
              <w:rPr>
                <w:rFonts w:ascii="宋体" w:hAnsi="宋体" w:cs="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，上述文件对识别和评价方法、程序、职责、记录作了规定。</w:t>
            </w:r>
          </w:p>
          <w:p w:rsidR="00701533" w:rsidRDefault="00E47723">
            <w:pPr>
              <w:rPr>
                <w:rFonts w:ascii="宋体" w:hAnsi="宋体" w:cs="宋体"/>
                <w:szCs w:val="21"/>
              </w:rPr>
            </w:pPr>
            <w:r>
              <w:rPr>
                <w:rFonts w:ascii="宋体" w:hAnsi="宋体" w:cs="宋体" w:hint="eastAsia"/>
                <w:szCs w:val="21"/>
              </w:rPr>
              <w:t>查，</w:t>
            </w:r>
            <w:r w:rsidR="002A2A84">
              <w:rPr>
                <w:rFonts w:ascii="宋体" w:hAnsi="宋体" w:cs="宋体" w:hint="eastAsia"/>
                <w:szCs w:val="21"/>
              </w:rPr>
              <w:t>市场部</w:t>
            </w:r>
            <w:r>
              <w:rPr>
                <w:rFonts w:ascii="宋体" w:hAnsi="宋体" w:cs="宋体" w:hint="eastAsia"/>
                <w:szCs w:val="21"/>
              </w:rPr>
              <w:t>《环境因素识别评价表》（未进行重新评价）：</w:t>
            </w:r>
          </w:p>
          <w:p w:rsidR="00701533" w:rsidRDefault="002A2A84">
            <w:pPr>
              <w:rPr>
                <w:rFonts w:ascii="宋体" w:hAnsi="宋体" w:cs="宋体"/>
                <w:szCs w:val="21"/>
              </w:rPr>
            </w:pPr>
            <w:r>
              <w:rPr>
                <w:rFonts w:ascii="宋体" w:hAnsi="宋体" w:cs="宋体" w:hint="eastAsia"/>
                <w:szCs w:val="21"/>
              </w:rPr>
              <w:t>市场部</w:t>
            </w:r>
            <w:r w:rsidR="00E47723">
              <w:rPr>
                <w:rFonts w:ascii="宋体" w:hAnsi="宋体" w:cs="宋体" w:hint="eastAsia"/>
                <w:szCs w:val="21"/>
              </w:rPr>
              <w:t>环境因素有以下：</w:t>
            </w:r>
          </w:p>
          <w:p w:rsidR="00701533" w:rsidRDefault="00E47723">
            <w:pPr>
              <w:rPr>
                <w:rFonts w:ascii="宋体" w:hAnsi="宋体" w:cs="宋体"/>
                <w:szCs w:val="21"/>
              </w:rPr>
            </w:pPr>
            <w:r>
              <w:rPr>
                <w:rFonts w:ascii="宋体" w:hAnsi="宋体" w:cs="宋体" w:hint="eastAsia"/>
                <w:szCs w:val="21"/>
              </w:rPr>
              <w:t>a.水电资源的消耗、固体废弃物如笔芯、纸张、纸杯的废弃；</w:t>
            </w:r>
          </w:p>
          <w:p w:rsidR="00701533" w:rsidRDefault="00E47723">
            <w:pPr>
              <w:rPr>
                <w:rFonts w:ascii="宋体" w:hAnsi="宋体" w:cs="宋体"/>
                <w:szCs w:val="21"/>
              </w:rPr>
            </w:pPr>
            <w:r>
              <w:rPr>
                <w:rFonts w:ascii="宋体" w:hAnsi="宋体" w:cs="宋体" w:hint="eastAsia"/>
                <w:szCs w:val="21"/>
              </w:rPr>
              <w:t>b. 复印机硒鼓、打印机色带、墨盒的更换等；</w:t>
            </w:r>
          </w:p>
          <w:p w:rsidR="00701533" w:rsidRDefault="00E47723">
            <w:pPr>
              <w:rPr>
                <w:rFonts w:ascii="宋体" w:hAnsi="宋体" w:cs="宋体"/>
                <w:szCs w:val="21"/>
              </w:rPr>
            </w:pPr>
            <w:r>
              <w:rPr>
                <w:rFonts w:ascii="宋体" w:hAnsi="宋体" w:cs="宋体" w:hint="eastAsia"/>
                <w:szCs w:val="21"/>
              </w:rPr>
              <w:t>查，部门的重要环境因素为：固体废弃物的排放、潜在火灾等2项。</w:t>
            </w:r>
          </w:p>
          <w:p w:rsidR="00701533" w:rsidRDefault="00E47723">
            <w:pPr>
              <w:rPr>
                <w:rFonts w:ascii="宋体" w:hAnsi="宋体" w:cs="宋体"/>
                <w:szCs w:val="21"/>
              </w:rPr>
            </w:pPr>
            <w:r>
              <w:rPr>
                <w:rFonts w:ascii="宋体" w:hAnsi="宋体" w:cs="宋体" w:hint="eastAsia"/>
                <w:szCs w:val="21"/>
              </w:rPr>
              <w:t>公司采用了现场观察、经验判断等环境因素识别及环境影响评价方法。</w:t>
            </w:r>
          </w:p>
          <w:p w:rsidR="00701533" w:rsidRDefault="00E47723">
            <w:pPr>
              <w:widowControl/>
              <w:jc w:val="left"/>
              <w:rPr>
                <w:rFonts w:ascii="宋体" w:hAnsi="宋体" w:cs="宋体"/>
                <w:szCs w:val="21"/>
              </w:rPr>
            </w:pPr>
            <w:r>
              <w:rPr>
                <w:rFonts w:ascii="宋体" w:hAnsi="宋体" w:cs="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 xml:space="preserve">S6.1.2 </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w:t>
            </w:r>
          </w:p>
          <w:p w:rsidR="00701533" w:rsidRDefault="00E47723">
            <w:pPr>
              <w:rPr>
                <w:rFonts w:ascii="宋体" w:hAnsi="宋体" w:cs="宋体"/>
                <w:szCs w:val="21"/>
              </w:rPr>
            </w:pPr>
            <w:r>
              <w:rPr>
                <w:rFonts w:ascii="宋体" w:hAnsi="宋体" w:cs="宋体" w:hint="eastAsia"/>
                <w:szCs w:val="21"/>
              </w:rPr>
              <w:t>上述文件对识别和评价方法、程序、职责、记录作了规定。</w:t>
            </w:r>
          </w:p>
          <w:p w:rsidR="00701533" w:rsidRDefault="00E47723">
            <w:pPr>
              <w:rPr>
                <w:rFonts w:ascii="宋体" w:hAnsi="宋体" w:cs="宋体"/>
                <w:szCs w:val="21"/>
              </w:rPr>
            </w:pPr>
            <w:r>
              <w:rPr>
                <w:rFonts w:ascii="宋体" w:hAnsi="宋体" w:cs="宋体" w:hint="eastAsia"/>
                <w:szCs w:val="21"/>
              </w:rPr>
              <w:t>查见：</w:t>
            </w:r>
            <w:r w:rsidR="002A2A84">
              <w:rPr>
                <w:rFonts w:ascii="宋体" w:hAnsi="宋体" w:cs="宋体" w:hint="eastAsia"/>
                <w:szCs w:val="21"/>
              </w:rPr>
              <w:t>市场部</w:t>
            </w:r>
            <w:r>
              <w:rPr>
                <w:rFonts w:ascii="宋体" w:hAnsi="宋体" w:cs="宋体" w:hint="eastAsia"/>
                <w:szCs w:val="21"/>
              </w:rPr>
              <w:t>“危险源辨识与风险评价表” 和部门识别的“不可接受风险清单”。（未进行重新评价）</w:t>
            </w:r>
          </w:p>
          <w:p w:rsidR="00701533" w:rsidRDefault="00E47723">
            <w:pPr>
              <w:rPr>
                <w:rFonts w:ascii="宋体" w:hAnsi="宋体" w:cs="宋体"/>
                <w:szCs w:val="21"/>
              </w:rPr>
            </w:pPr>
            <w:r>
              <w:rPr>
                <w:rFonts w:ascii="宋体" w:hAnsi="宋体" w:cs="宋体" w:hint="eastAsia"/>
                <w:szCs w:val="21"/>
              </w:rPr>
              <w:t>针对</w:t>
            </w:r>
            <w:r w:rsidR="002A2A84">
              <w:rPr>
                <w:rFonts w:ascii="宋体" w:hAnsi="宋体" w:cs="宋体" w:hint="eastAsia"/>
                <w:szCs w:val="21"/>
              </w:rPr>
              <w:t>市场部</w:t>
            </w:r>
            <w:r>
              <w:rPr>
                <w:rFonts w:ascii="宋体" w:hAnsi="宋体" w:cs="宋体" w:hint="eastAsia"/>
                <w:szCs w:val="21"/>
              </w:rPr>
              <w:t>办公区域活动，经现场观察、经验判断法进行识别，共识别出本部门危险源。</w:t>
            </w:r>
          </w:p>
          <w:p w:rsidR="00701533" w:rsidRDefault="002A2A84">
            <w:pPr>
              <w:spacing w:line="400" w:lineRule="exact"/>
              <w:jc w:val="left"/>
              <w:rPr>
                <w:rFonts w:ascii="宋体" w:hAnsi="宋体" w:cs="宋体"/>
                <w:szCs w:val="21"/>
              </w:rPr>
            </w:pPr>
            <w:r>
              <w:rPr>
                <w:rFonts w:ascii="宋体" w:hAnsi="宋体" w:cs="宋体" w:hint="eastAsia"/>
                <w:szCs w:val="21"/>
              </w:rPr>
              <w:t>市场部</w:t>
            </w:r>
            <w:r w:rsidR="00E47723">
              <w:rPr>
                <w:rFonts w:ascii="宋体" w:hAnsi="宋体" w:cs="宋体" w:hint="eastAsia"/>
                <w:szCs w:val="21"/>
              </w:rPr>
              <w:t>评价法确定了1项不可接受风险：：（1）线路老化漏电、人员吸烟引发火灾。</w:t>
            </w:r>
          </w:p>
          <w:p w:rsidR="00701533" w:rsidRDefault="00E47723">
            <w:pPr>
              <w:rPr>
                <w:rFonts w:ascii="宋体" w:hAnsi="宋体" w:cs="宋体"/>
                <w:szCs w:val="21"/>
              </w:rPr>
            </w:pPr>
            <w:r>
              <w:rPr>
                <w:rFonts w:ascii="宋体" w:hAnsi="宋体" w:cs="宋体" w:hint="eastAsia"/>
                <w:szCs w:val="21"/>
              </w:rPr>
              <w:t>辨识清楚、准确，评价充分合理。</w:t>
            </w:r>
          </w:p>
          <w:p w:rsidR="00701533" w:rsidRDefault="00E47723">
            <w:pPr>
              <w:spacing w:line="400" w:lineRule="exact"/>
              <w:jc w:val="left"/>
              <w:rPr>
                <w:rFonts w:ascii="宋体" w:hAnsi="宋体" w:cs="宋体"/>
                <w:szCs w:val="21"/>
              </w:rPr>
            </w:pPr>
            <w:r>
              <w:rPr>
                <w:rFonts w:ascii="宋体" w:hAnsi="宋体" w:cs="宋体" w:hint="eastAsia"/>
                <w:szCs w:val="21"/>
              </w:rPr>
              <w:t>查见确定的管理措施：</w:t>
            </w:r>
          </w:p>
          <w:p w:rsidR="00701533" w:rsidRDefault="00E47723">
            <w:pPr>
              <w:spacing w:line="400" w:lineRule="exact"/>
              <w:jc w:val="left"/>
              <w:rPr>
                <w:rFonts w:ascii="宋体" w:hAnsi="宋体" w:cs="宋体"/>
                <w:szCs w:val="21"/>
              </w:rPr>
            </w:pPr>
            <w:r>
              <w:rPr>
                <w:rFonts w:ascii="宋体" w:hAnsi="宋体" w:cs="宋体" w:hint="eastAsia"/>
                <w:szCs w:val="21"/>
              </w:rPr>
              <w:t>组织部门员工安全教育、消防知识学习；</w:t>
            </w:r>
          </w:p>
          <w:p w:rsidR="00701533" w:rsidRDefault="00E47723">
            <w:pPr>
              <w:spacing w:line="400" w:lineRule="exact"/>
              <w:jc w:val="left"/>
              <w:rPr>
                <w:rFonts w:ascii="宋体" w:hAnsi="宋体" w:cs="宋体"/>
                <w:szCs w:val="21"/>
              </w:rPr>
            </w:pPr>
            <w:r>
              <w:rPr>
                <w:rFonts w:ascii="宋体" w:hAnsi="宋体" w:cs="宋体" w:hint="eastAsia"/>
                <w:szCs w:val="21"/>
              </w:rPr>
              <w:t>加强检查考核，不少于三个月进行一次；</w:t>
            </w:r>
          </w:p>
          <w:p w:rsidR="00701533" w:rsidRDefault="00E47723">
            <w:pPr>
              <w:spacing w:line="400" w:lineRule="exact"/>
              <w:jc w:val="left"/>
              <w:rPr>
                <w:rFonts w:ascii="宋体" w:hAnsi="宋体" w:cs="宋体"/>
                <w:szCs w:val="21"/>
              </w:rPr>
            </w:pPr>
            <w:r>
              <w:rPr>
                <w:rFonts w:ascii="宋体" w:hAnsi="宋体" w:cs="宋体" w:hint="eastAsia"/>
                <w:szCs w:val="21"/>
              </w:rPr>
              <w:t>制定安全用电使用管理规定</w:t>
            </w:r>
          </w:p>
          <w:p w:rsidR="00701533" w:rsidRDefault="00E47723">
            <w:pPr>
              <w:widowControl/>
              <w:jc w:val="left"/>
              <w:rPr>
                <w:rFonts w:ascii="宋体" w:hAnsi="宋体" w:cs="宋体"/>
                <w:szCs w:val="21"/>
              </w:rPr>
            </w:pPr>
            <w:r>
              <w:rPr>
                <w:rFonts w:ascii="宋体" w:hAnsi="宋体" w:cs="宋体" w:hint="eastAsia"/>
                <w:szCs w:val="21"/>
              </w:rPr>
              <w:t xml:space="preserve">   每年参与公司组织的消防演练危险源辨识与评价充分、合理，控制措施可实施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----有《</w:t>
            </w:r>
            <w:r>
              <w:rPr>
                <w:rFonts w:hint="eastAsia"/>
                <w:sz w:val="22"/>
                <w:szCs w:val="28"/>
              </w:rPr>
              <w:t>运行控制程序</w:t>
            </w:r>
            <w:r>
              <w:rPr>
                <w:rFonts w:ascii="宋体" w:hAnsi="宋体" w:cs="宋体" w:hint="eastAsia"/>
                <w:szCs w:val="21"/>
              </w:rPr>
              <w:t>》、《重要环境因素岗位职责》等文件。</w:t>
            </w:r>
          </w:p>
          <w:p w:rsidR="00701533" w:rsidRDefault="00E47723">
            <w:pPr>
              <w:rPr>
                <w:rFonts w:ascii="宋体" w:hAnsi="宋体" w:cs="宋体"/>
                <w:szCs w:val="21"/>
              </w:rPr>
            </w:pPr>
            <w:r>
              <w:rPr>
                <w:rFonts w:ascii="宋体" w:hAnsi="宋体" w:cs="宋体" w:hint="eastAsia"/>
                <w:szCs w:val="21"/>
              </w:rPr>
              <w:t>其运行控制措施如下：</w:t>
            </w:r>
          </w:p>
          <w:p w:rsidR="00701533" w:rsidRDefault="00E47723">
            <w:pPr>
              <w:rPr>
                <w:rFonts w:ascii="宋体" w:hAnsi="宋体" w:cs="宋体"/>
                <w:szCs w:val="21"/>
              </w:rPr>
            </w:pPr>
            <w:r>
              <w:rPr>
                <w:rFonts w:ascii="宋体" w:hAnsi="宋体" w:cs="宋体" w:hint="eastAsia"/>
                <w:szCs w:val="21"/>
              </w:rPr>
              <w:t>◆ 一般固体废弃物控制：</w:t>
            </w:r>
          </w:p>
          <w:p w:rsidR="00701533" w:rsidRDefault="00E47723">
            <w:pPr>
              <w:rPr>
                <w:rFonts w:ascii="宋体" w:hAnsi="宋体" w:cs="宋体"/>
                <w:szCs w:val="21"/>
              </w:rPr>
            </w:pPr>
            <w:r>
              <w:rPr>
                <w:rFonts w:ascii="宋体" w:hAnsi="宋体" w:cs="宋体" w:hint="eastAsia"/>
                <w:szCs w:val="21"/>
              </w:rPr>
              <w:t>◆ 对固废分类收集，交市政送垃圾填埋场处置。</w:t>
            </w:r>
          </w:p>
          <w:p w:rsidR="00701533" w:rsidRDefault="00E47723">
            <w:pPr>
              <w:rPr>
                <w:rFonts w:ascii="宋体" w:hAnsi="宋体" w:cs="宋体"/>
                <w:szCs w:val="21"/>
              </w:rPr>
            </w:pPr>
            <w:r>
              <w:rPr>
                <w:rFonts w:ascii="宋体" w:hAnsi="宋体" w:cs="宋体" w:hint="eastAsia"/>
                <w:szCs w:val="21"/>
              </w:rPr>
              <w:t>◆ 资源和能源消耗：</w:t>
            </w:r>
          </w:p>
          <w:p w:rsidR="00701533" w:rsidRDefault="00E47723">
            <w:pPr>
              <w:rPr>
                <w:rFonts w:ascii="宋体" w:hAnsi="宋体" w:cs="宋体"/>
                <w:szCs w:val="21"/>
              </w:rPr>
            </w:pPr>
            <w:r>
              <w:rPr>
                <w:rFonts w:ascii="宋体" w:hAnsi="宋体" w:cs="宋体" w:hint="eastAsia"/>
                <w:szCs w:val="21"/>
              </w:rPr>
              <w:t>办公用纸两面使用后方可按废纸处理；定期对水电的消耗进行统计；</w:t>
            </w:r>
          </w:p>
          <w:p w:rsidR="00701533" w:rsidRDefault="00E47723">
            <w:pPr>
              <w:rPr>
                <w:rFonts w:ascii="宋体" w:hAnsi="宋体" w:cs="宋体"/>
                <w:szCs w:val="21"/>
              </w:rPr>
            </w:pPr>
            <w:r>
              <w:rPr>
                <w:rFonts w:ascii="宋体" w:hAnsi="宋体" w:cs="宋体" w:hint="eastAsia"/>
                <w:szCs w:val="21"/>
              </w:rPr>
              <w:t>◆ 视频巡视，部门安全环保措施实施情况：</w:t>
            </w:r>
          </w:p>
          <w:p w:rsidR="00701533" w:rsidRDefault="00E47723">
            <w:pPr>
              <w:rPr>
                <w:rFonts w:ascii="宋体" w:hAnsi="宋体" w:cs="宋体"/>
                <w:szCs w:val="21"/>
              </w:rPr>
            </w:pPr>
            <w:r>
              <w:rPr>
                <w:rFonts w:ascii="宋体" w:hAnsi="宋体" w:cs="宋体" w:hint="eastAsia"/>
                <w:szCs w:val="21"/>
              </w:rPr>
              <w:t>·配备灭火器、消防栓等</w:t>
            </w:r>
          </w:p>
          <w:p w:rsidR="00701533" w:rsidRDefault="00E47723">
            <w:pPr>
              <w:rPr>
                <w:rFonts w:ascii="宋体" w:hAnsi="宋体" w:cs="宋体"/>
                <w:szCs w:val="21"/>
              </w:rPr>
            </w:pPr>
            <w:r>
              <w:rPr>
                <w:rFonts w:ascii="宋体" w:hAnsi="宋体" w:cs="宋体" w:hint="eastAsia"/>
                <w:szCs w:val="21"/>
              </w:rPr>
              <w:t>·现场张贴禁烟标识、安全用电及节能标志等标识。</w:t>
            </w:r>
          </w:p>
          <w:p w:rsidR="00701533" w:rsidRDefault="00E47723">
            <w:pPr>
              <w:ind w:firstLineChars="100" w:firstLine="210"/>
              <w:rPr>
                <w:rFonts w:ascii="宋体" w:hAnsi="宋体" w:cs="宋体"/>
                <w:szCs w:val="21"/>
              </w:rPr>
            </w:pPr>
            <w:r>
              <w:rPr>
                <w:rFonts w:ascii="宋体" w:hAnsi="宋体" w:cs="宋体" w:hint="eastAsia"/>
                <w:szCs w:val="21"/>
              </w:rPr>
              <w:t>未发现大功率电器使用。</w:t>
            </w:r>
          </w:p>
          <w:p w:rsidR="00701533" w:rsidRDefault="00E47723">
            <w:pPr>
              <w:rPr>
                <w:rFonts w:ascii="宋体" w:hAnsi="宋体" w:cs="宋体"/>
                <w:szCs w:val="21"/>
              </w:rPr>
            </w:pPr>
            <w:r>
              <w:rPr>
                <w:rFonts w:ascii="宋体" w:hAnsi="宋体" w:cs="宋体" w:hint="eastAsia"/>
                <w:szCs w:val="21"/>
              </w:rPr>
              <w:t xml:space="preserve">  安全教育                                                               </w:t>
            </w:r>
          </w:p>
          <w:p w:rsidR="00701533" w:rsidRDefault="00E47723">
            <w:pPr>
              <w:ind w:firstLineChars="100" w:firstLine="210"/>
              <w:rPr>
                <w:rFonts w:ascii="宋体" w:hAnsi="宋体" w:cs="宋体"/>
                <w:szCs w:val="21"/>
              </w:rPr>
            </w:pPr>
            <w:r>
              <w:rPr>
                <w:rFonts w:ascii="宋体" w:hAnsi="宋体" w:cs="宋体" w:hint="eastAsia"/>
                <w:szCs w:val="21"/>
              </w:rPr>
              <w:t>培训教育宣传：</w:t>
            </w:r>
          </w:p>
          <w:p w:rsidR="00701533" w:rsidRDefault="00E47723">
            <w:pPr>
              <w:widowControl/>
              <w:jc w:val="left"/>
              <w:rPr>
                <w:rFonts w:ascii="宋体" w:hAnsi="宋体" w:cs="宋体"/>
                <w:szCs w:val="21"/>
              </w:rPr>
            </w:pPr>
            <w:r>
              <w:rPr>
                <w:rFonts w:ascii="宋体" w:hAnsi="宋体" w:cs="宋体" w:hint="eastAsia"/>
                <w:szCs w:val="21"/>
              </w:rPr>
              <w:t>查，</w:t>
            </w:r>
            <w:r w:rsidR="002A2A84">
              <w:rPr>
                <w:rFonts w:ascii="宋体" w:hAnsi="宋体" w:cs="宋体" w:hint="eastAsia"/>
                <w:szCs w:val="21"/>
              </w:rPr>
              <w:t>市场部</w:t>
            </w:r>
            <w:r>
              <w:rPr>
                <w:rFonts w:ascii="宋体" w:hAnsi="宋体" w:cs="宋体" w:hint="eastAsia"/>
                <w:szCs w:val="21"/>
              </w:rPr>
              <w:t>门劳保用品领用记录， 主要为防暑药品、止血帖等。</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2A2A84">
        <w:trPr>
          <w:trHeight w:val="1255"/>
        </w:trPr>
        <w:tc>
          <w:tcPr>
            <w:tcW w:w="2161" w:type="dxa"/>
            <w:tcBorders>
              <w:top w:val="single" w:sz="4" w:space="0" w:color="auto"/>
              <w:left w:val="single" w:sz="4" w:space="0" w:color="auto"/>
              <w:bottom w:val="single" w:sz="4" w:space="0" w:color="auto"/>
              <w:right w:val="single" w:sz="4" w:space="0" w:color="auto"/>
            </w:tcBorders>
          </w:tcPr>
          <w:p w:rsidR="002A2A84" w:rsidRDefault="002A2A84">
            <w:pPr>
              <w:adjustRightInd w:val="0"/>
              <w:snapToGrid w:val="0"/>
              <w:rPr>
                <w:rFonts w:ascii="宋体" w:hAnsi="宋体" w:cs="宋体"/>
                <w:szCs w:val="21"/>
              </w:rPr>
            </w:pPr>
            <w:r>
              <w:rPr>
                <w:rFonts w:ascii="宋体" w:hAnsi="宋体" w:cs="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2A2A84" w:rsidRDefault="002A2A84">
            <w:pPr>
              <w:rPr>
                <w:rFonts w:ascii="宋体" w:hAnsi="宋体" w:cs="宋体"/>
                <w:szCs w:val="21"/>
              </w:rPr>
            </w:pPr>
            <w:r>
              <w:rPr>
                <w:rFonts w:ascii="宋体" w:hAnsi="宋体" w:cs="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2A2A84" w:rsidRDefault="002A2A84" w:rsidP="00FD5611">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》、《消防火灾应急疏散预案》等。</w:t>
            </w:r>
          </w:p>
          <w:p w:rsidR="002A2A84" w:rsidRDefault="002A2A84" w:rsidP="00FD5611">
            <w:pPr>
              <w:spacing w:line="400" w:lineRule="exact"/>
              <w:rPr>
                <w:rFonts w:ascii="宋体" w:hAnsi="宋体" w:cs="宋体"/>
                <w:szCs w:val="21"/>
              </w:rPr>
            </w:pPr>
            <w:r>
              <w:rPr>
                <w:rFonts w:ascii="宋体" w:hAnsi="宋体" w:cs="宋体" w:hint="eastAsia"/>
                <w:szCs w:val="21"/>
              </w:rPr>
              <w:t>查见：触电事故演练实况记录：公司全体人员参加了2019年11月11日14：00-14：50在公司由办公室组织的触电事故应急演练及2019年11月17日15：00-16：00在公司由办公室组织的消防应急演练。经询问部门员工，通过消防演练，提高部门员工的应急救援技能和应急反应综合素质。有效降低事故危害，减少事故损失，确保公司安全、健康、有序的发展等。</w:t>
            </w:r>
          </w:p>
          <w:p w:rsidR="002A2A84" w:rsidRDefault="002A2A84" w:rsidP="00FD5611">
            <w:pPr>
              <w:widowControl/>
              <w:jc w:val="left"/>
              <w:rPr>
                <w:rFonts w:ascii="宋体" w:hAnsi="宋体" w:cs="宋体"/>
                <w:szCs w:val="21"/>
              </w:rPr>
            </w:pPr>
            <w:r>
              <w:rPr>
                <w:rFonts w:ascii="宋体" w:hAnsi="宋体" w:cs="宋体" w:hint="eastAsia"/>
                <w:szCs w:val="21"/>
              </w:rPr>
              <w:t>应急准备：在部门办公区域走廊，按要求配置灭火器。</w:t>
            </w:r>
          </w:p>
        </w:tc>
        <w:tc>
          <w:tcPr>
            <w:tcW w:w="1360" w:type="dxa"/>
            <w:tcBorders>
              <w:top w:val="single" w:sz="4" w:space="0" w:color="auto"/>
              <w:left w:val="single" w:sz="4" w:space="0" w:color="auto"/>
              <w:bottom w:val="single" w:sz="4" w:space="0" w:color="auto"/>
              <w:right w:val="single" w:sz="4" w:space="0" w:color="auto"/>
            </w:tcBorders>
          </w:tcPr>
          <w:p w:rsidR="002A2A84" w:rsidRDefault="002A2A84"/>
        </w:tc>
      </w:tr>
    </w:tbl>
    <w:p w:rsidR="00701533" w:rsidRDefault="00E47723">
      <w:pPr>
        <w:pStyle w:val="a7"/>
      </w:pPr>
      <w:r>
        <w:rPr>
          <w:rFonts w:hint="eastAsia"/>
        </w:rPr>
        <w:t>说明：不符合标注</w:t>
      </w:r>
      <w:r>
        <w:t>N</w:t>
      </w:r>
    </w:p>
    <w:p w:rsidR="00701533" w:rsidRDefault="00701533">
      <w:pPr>
        <w:spacing w:line="480" w:lineRule="exact"/>
        <w:jc w:val="center"/>
        <w:rPr>
          <w:rFonts w:ascii="隶书" w:eastAsia="隶书" w:hAnsi="宋体"/>
          <w:bCs/>
          <w:color w:val="000000"/>
          <w:sz w:val="36"/>
          <w:szCs w:val="36"/>
        </w:rPr>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spacing w:line="400" w:lineRule="exact"/>
              <w:rPr>
                <w:rFonts w:ascii="宋体" w:hAnsi="宋体" w:cs="宋体"/>
                <w:szCs w:val="21"/>
              </w:rPr>
            </w:pPr>
            <w:r>
              <w:rPr>
                <w:rFonts w:ascii="宋体" w:hAnsi="宋体" w:cs="宋体" w:hint="eastAsia"/>
                <w:szCs w:val="21"/>
              </w:rPr>
              <w:t>受审核部门：采购部   主管领导：</w:t>
            </w:r>
            <w:r w:rsidR="002A2A84">
              <w:rPr>
                <w:rFonts w:ascii="宋体" w:hAnsi="宋体" w:cs="宋体" w:hint="eastAsia"/>
                <w:sz w:val="24"/>
                <w:szCs w:val="24"/>
              </w:rPr>
              <w:t>赵丛志</w:t>
            </w:r>
            <w:r>
              <w:rPr>
                <w:rFonts w:ascii="宋体" w:hAnsi="宋体" w:cs="宋体" w:hint="eastAsia"/>
                <w:szCs w:val="21"/>
              </w:rPr>
              <w:t>,陪同人员：</w:t>
            </w:r>
            <w:r w:rsidR="002A2A84">
              <w:rPr>
                <w:rFonts w:ascii="宋体" w:hAnsi="宋体" w:cs="宋体" w:hint="eastAsia"/>
                <w:szCs w:val="21"/>
              </w:rPr>
              <w:t>蒋生龙</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rsidP="002A2A84">
            <w:pPr>
              <w:spacing w:line="400" w:lineRule="exact"/>
              <w:rPr>
                <w:rFonts w:ascii="宋体" w:hAnsi="宋体" w:cs="宋体"/>
                <w:szCs w:val="21"/>
              </w:rPr>
            </w:pPr>
            <w:r>
              <w:rPr>
                <w:rFonts w:ascii="宋体" w:hAnsi="宋体" w:cs="宋体" w:hint="eastAsia"/>
                <w:szCs w:val="21"/>
              </w:rPr>
              <w:t>审核员：文平  审核时间：2020.4.</w:t>
            </w:r>
            <w:r w:rsidR="002A2A84">
              <w:rPr>
                <w:rFonts w:ascii="宋体" w:hAnsi="宋体" w:cs="宋体" w:hint="eastAsia"/>
                <w:szCs w:val="21"/>
              </w:rPr>
              <w:t>4</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rPr>
                <w:rFonts w:ascii="宋体" w:hAnsi="宋体" w:cs="宋体"/>
                <w:szCs w:val="21"/>
              </w:rPr>
            </w:pPr>
            <w:r>
              <w:rPr>
                <w:rFonts w:ascii="宋体" w:hAnsi="宋体" w:cs="宋体" w:hint="eastAsia"/>
                <w:szCs w:val="21"/>
              </w:rPr>
              <w:t>ES5.3</w:t>
            </w:r>
          </w:p>
          <w:p w:rsidR="00701533" w:rsidRDefault="00701533">
            <w:pPr>
              <w:tabs>
                <w:tab w:val="center" w:pos="3169"/>
              </w:tabs>
              <w:spacing w:line="400" w:lineRule="exact"/>
              <w:rPr>
                <w:rFonts w:ascii="宋体" w:hAnsi="宋体" w:cs="宋体"/>
                <w:szCs w:val="21"/>
              </w:rPr>
            </w:pPr>
          </w:p>
          <w:p w:rsidR="00701533" w:rsidRDefault="00701533">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在管理手册和岗位职责说明书中规定了采购部的职责和权限，以确保部门工作的展开和实施：</w:t>
            </w:r>
          </w:p>
          <w:p w:rsidR="00701533" w:rsidRDefault="00E47723">
            <w:pPr>
              <w:pStyle w:val="aa"/>
              <w:numPr>
                <w:ilvl w:val="0"/>
                <w:numId w:val="8"/>
              </w:numPr>
              <w:tabs>
                <w:tab w:val="left" w:pos="312"/>
                <w:tab w:val="left" w:pos="720"/>
              </w:tabs>
              <w:spacing w:line="400" w:lineRule="exact"/>
              <w:ind w:firstLineChars="0"/>
              <w:rPr>
                <w:rFonts w:ascii="宋体" w:hAnsi="宋体" w:cs="宋体"/>
                <w:szCs w:val="21"/>
              </w:rPr>
            </w:pPr>
            <w:r>
              <w:rPr>
                <w:rFonts w:ascii="宋体" w:hAnsi="宋体" w:cs="宋体" w:hint="eastAsia"/>
                <w:szCs w:val="21"/>
              </w:rPr>
              <w:t>组织对供方的评定和现场考察，确定合格供方清单；</w:t>
            </w:r>
          </w:p>
          <w:p w:rsidR="00701533" w:rsidRDefault="00E47723">
            <w:pPr>
              <w:pStyle w:val="aa"/>
              <w:numPr>
                <w:ilvl w:val="0"/>
                <w:numId w:val="8"/>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负责所采购物资的报验；</w:t>
            </w:r>
          </w:p>
          <w:p w:rsidR="00701533" w:rsidRDefault="00E47723">
            <w:pPr>
              <w:tabs>
                <w:tab w:val="left" w:pos="312"/>
                <w:tab w:val="left" w:pos="720"/>
              </w:tabs>
              <w:spacing w:line="400" w:lineRule="exact"/>
              <w:rPr>
                <w:rFonts w:ascii="宋体" w:hAnsi="宋体" w:cs="宋体"/>
                <w:szCs w:val="21"/>
              </w:rPr>
            </w:pPr>
            <w:r>
              <w:rPr>
                <w:rFonts w:ascii="宋体" w:hAnsi="宋体" w:cs="宋体" w:hint="eastAsia"/>
                <w:szCs w:val="21"/>
              </w:rPr>
              <w:t>3）负责本部门安全和环境管理。</w:t>
            </w:r>
          </w:p>
          <w:p w:rsidR="00701533" w:rsidRDefault="00E47723">
            <w:pPr>
              <w:spacing w:line="400" w:lineRule="exact"/>
              <w:rPr>
                <w:rFonts w:ascii="宋体" w:hAnsi="宋体" w:cs="宋体"/>
                <w:szCs w:val="21"/>
              </w:rPr>
            </w:pPr>
            <w:r>
              <w:rPr>
                <w:rFonts w:ascii="宋体" w:hAnsi="宋体" w:cs="宋体" w:hint="eastAsia"/>
                <w:szCs w:val="21"/>
              </w:rPr>
              <w:t>……</w:t>
            </w:r>
          </w:p>
          <w:p w:rsidR="00701533" w:rsidRDefault="00E47723">
            <w:pPr>
              <w:spacing w:line="400" w:lineRule="exact"/>
              <w:rPr>
                <w:rFonts w:ascii="宋体" w:hAnsi="宋体" w:cs="宋体"/>
                <w:szCs w:val="21"/>
              </w:rPr>
            </w:pPr>
            <w:r>
              <w:rPr>
                <w:rFonts w:ascii="宋体" w:hAnsi="宋体" w:cs="宋体" w:hint="eastAsia"/>
                <w:szCs w:val="21"/>
              </w:rPr>
              <w:t>部门职责清晰、明确。</w:t>
            </w:r>
          </w:p>
          <w:p w:rsidR="00701533" w:rsidRDefault="00E47723">
            <w:pPr>
              <w:widowControl/>
              <w:jc w:val="left"/>
              <w:rPr>
                <w:rFonts w:ascii="宋体" w:hAnsi="宋体" w:cs="宋体"/>
                <w:szCs w:val="21"/>
              </w:rPr>
            </w:pPr>
            <w:r>
              <w:rPr>
                <w:rFonts w:ascii="宋体" w:hAnsi="宋体" w:cs="宋体" w:hint="eastAsia"/>
                <w:szCs w:val="21"/>
              </w:rPr>
              <w:t>采购部负责人能基本阐述本部门的主要职责。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宋体" w:hint="eastAsia"/>
                <w:szCs w:val="21"/>
              </w:rPr>
              <w:t>ES6.2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r w:rsidR="002A2A84">
              <w:rPr>
                <w:rFonts w:ascii="宋体" w:hAnsi="宋体" w:cs="宋体" w:hint="eastAsia"/>
                <w:szCs w:val="21"/>
              </w:rPr>
              <w:t>市场部</w:t>
            </w:r>
            <w:r>
              <w:rPr>
                <w:rFonts w:ascii="宋体" w:hAnsi="宋体" w:cs="宋体" w:hint="eastAsia"/>
                <w:szCs w:val="21"/>
              </w:rPr>
              <w:t>的目标是：</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1、环境、职业健康安全目标             实施情况（2019.07-2019.12）</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固废分类处置率100%              实测：100%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火灾、触电事故发生次数为0       实测：0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701533" w:rsidRDefault="00E47723">
            <w:pPr>
              <w:adjustRightInd w:val="0"/>
              <w:snapToGrid w:val="0"/>
              <w:spacing w:line="440" w:lineRule="exact"/>
              <w:ind w:right="-23"/>
              <w:rPr>
                <w:rFonts w:ascii="宋体" w:hAnsi="宋体" w:cs="宋体"/>
                <w:szCs w:val="21"/>
              </w:rPr>
            </w:pPr>
            <w:r>
              <w:rPr>
                <w:rFonts w:ascii="宋体" w:hAnsi="宋体" w:cs="宋体" w:hint="eastAsia"/>
                <w:szCs w:val="21"/>
              </w:rPr>
              <w:t>部门日常环境、安全检查工作重点控制如下 ：</w:t>
            </w:r>
          </w:p>
          <w:p w:rsidR="00701533" w:rsidRDefault="00E47723">
            <w:pPr>
              <w:pStyle w:val="aa"/>
              <w:numPr>
                <w:ilvl w:val="0"/>
                <w:numId w:val="9"/>
              </w:numPr>
              <w:tabs>
                <w:tab w:val="left" w:pos="470"/>
                <w:tab w:val="left" w:pos="720"/>
              </w:tabs>
              <w:autoSpaceDE w:val="0"/>
              <w:autoSpaceDN w:val="0"/>
              <w:adjustRightInd w:val="0"/>
              <w:spacing w:line="360" w:lineRule="auto"/>
              <w:ind w:firstLineChars="0"/>
              <w:rPr>
                <w:rFonts w:ascii="宋体" w:hAnsi="宋体" w:cs="宋体"/>
                <w:szCs w:val="21"/>
              </w:rPr>
            </w:pPr>
            <w:r>
              <w:rPr>
                <w:rFonts w:ascii="宋体" w:hAnsi="宋体" w:cs="宋体" w:hint="eastAsia"/>
                <w:szCs w:val="21"/>
              </w:rPr>
              <w:t>目标与方针是否保持一致，是否可测量。</w:t>
            </w:r>
          </w:p>
          <w:p w:rsidR="00701533" w:rsidRDefault="00E47723">
            <w:pPr>
              <w:numPr>
                <w:ilvl w:val="0"/>
                <w:numId w:val="9"/>
              </w:numPr>
              <w:tabs>
                <w:tab w:val="left" w:pos="470"/>
                <w:tab w:val="left" w:pos="72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（a)、每月对本部门办公用电进行巡检，发现不合格立即纠正并处罚；</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（b)、不允许使用大功率电器设备。</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701533" w:rsidRDefault="00E47723">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（d)、对办公生活垃圾交环卫部门回收处理</w:t>
            </w:r>
          </w:p>
          <w:p w:rsidR="00701533" w:rsidRDefault="00E47723">
            <w:pPr>
              <w:autoSpaceDE w:val="0"/>
              <w:autoSpaceDN w:val="0"/>
              <w:adjustRightInd w:val="0"/>
              <w:rPr>
                <w:rFonts w:ascii="宋体" w:hAnsi="宋体" w:cs="宋体"/>
                <w:szCs w:val="21"/>
              </w:rPr>
            </w:pPr>
            <w:r>
              <w:rPr>
                <w:rFonts w:ascii="宋体" w:hAnsi="宋体" w:cs="宋体" w:hint="eastAsia"/>
                <w:szCs w:val="21"/>
              </w:rPr>
              <w:t>……</w:t>
            </w:r>
          </w:p>
          <w:p w:rsidR="00701533" w:rsidRDefault="00E47723">
            <w:pPr>
              <w:widowControl/>
              <w:jc w:val="left"/>
              <w:rPr>
                <w:rFonts w:ascii="宋体" w:hAnsi="宋体" w:cs="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，上述文件对识别和评价方法、程序、职责、记录作了规定。</w:t>
            </w:r>
          </w:p>
          <w:p w:rsidR="00701533" w:rsidRDefault="00E47723">
            <w:pPr>
              <w:rPr>
                <w:rFonts w:ascii="宋体" w:hAnsi="宋体" w:cs="宋体"/>
                <w:szCs w:val="21"/>
              </w:rPr>
            </w:pPr>
            <w:r>
              <w:rPr>
                <w:rFonts w:ascii="宋体" w:hAnsi="宋体" w:cs="宋体" w:hint="eastAsia"/>
                <w:szCs w:val="21"/>
              </w:rPr>
              <w:t>查，采购部《环境因素识别评价表》（未进行重新评价）：</w:t>
            </w:r>
          </w:p>
          <w:p w:rsidR="00701533" w:rsidRDefault="002A2A84">
            <w:pPr>
              <w:rPr>
                <w:rFonts w:ascii="宋体" w:hAnsi="宋体" w:cs="宋体"/>
                <w:szCs w:val="21"/>
              </w:rPr>
            </w:pPr>
            <w:r>
              <w:rPr>
                <w:rFonts w:ascii="宋体" w:hAnsi="宋体" w:cs="宋体" w:hint="eastAsia"/>
                <w:szCs w:val="21"/>
              </w:rPr>
              <w:t>市场部</w:t>
            </w:r>
            <w:r w:rsidR="00E47723">
              <w:rPr>
                <w:rFonts w:ascii="宋体" w:hAnsi="宋体" w:cs="宋体" w:hint="eastAsia"/>
                <w:szCs w:val="21"/>
              </w:rPr>
              <w:t>环境因素有以下：</w:t>
            </w:r>
          </w:p>
          <w:p w:rsidR="00701533" w:rsidRDefault="00E47723">
            <w:pPr>
              <w:rPr>
                <w:rFonts w:ascii="宋体" w:hAnsi="宋体" w:cs="宋体"/>
                <w:szCs w:val="21"/>
              </w:rPr>
            </w:pPr>
            <w:r>
              <w:rPr>
                <w:rFonts w:ascii="宋体" w:hAnsi="宋体" w:cs="宋体" w:hint="eastAsia"/>
                <w:szCs w:val="21"/>
              </w:rPr>
              <w:t>a.水电资源的消耗、固体废弃物如笔芯、纸张、纸杯的废弃；</w:t>
            </w:r>
          </w:p>
          <w:p w:rsidR="00701533" w:rsidRDefault="00E47723">
            <w:pPr>
              <w:rPr>
                <w:rFonts w:ascii="宋体" w:hAnsi="宋体" w:cs="宋体"/>
                <w:szCs w:val="21"/>
              </w:rPr>
            </w:pPr>
            <w:r>
              <w:rPr>
                <w:rFonts w:ascii="宋体" w:hAnsi="宋体" w:cs="宋体" w:hint="eastAsia"/>
                <w:szCs w:val="21"/>
              </w:rPr>
              <w:t>b. 复印机硒鼓、打印机色带、墨盒的更换等；</w:t>
            </w:r>
          </w:p>
          <w:p w:rsidR="00701533" w:rsidRDefault="00E47723">
            <w:pPr>
              <w:rPr>
                <w:rFonts w:ascii="宋体" w:hAnsi="宋体" w:cs="宋体"/>
                <w:szCs w:val="21"/>
              </w:rPr>
            </w:pPr>
            <w:r>
              <w:rPr>
                <w:rFonts w:ascii="宋体" w:hAnsi="宋体" w:cs="宋体" w:hint="eastAsia"/>
                <w:szCs w:val="21"/>
              </w:rPr>
              <w:t>查，部门的重要环境因素为：固体废弃物的排放、潜在火灾等2项。</w:t>
            </w:r>
          </w:p>
          <w:p w:rsidR="00701533" w:rsidRDefault="00E47723">
            <w:pPr>
              <w:rPr>
                <w:rFonts w:ascii="宋体" w:hAnsi="宋体" w:cs="宋体"/>
                <w:szCs w:val="21"/>
              </w:rPr>
            </w:pPr>
            <w:r>
              <w:rPr>
                <w:rFonts w:ascii="宋体" w:hAnsi="宋体" w:cs="宋体" w:hint="eastAsia"/>
                <w:szCs w:val="21"/>
              </w:rPr>
              <w:t>公司采用了现场观察、经验判断等环境因素识别及环境影响评价方法。</w:t>
            </w:r>
          </w:p>
          <w:p w:rsidR="00701533" w:rsidRDefault="00E47723">
            <w:pPr>
              <w:widowControl/>
              <w:jc w:val="left"/>
              <w:rPr>
                <w:rFonts w:ascii="宋体" w:hAnsi="宋体" w:cs="宋体"/>
                <w:szCs w:val="21"/>
              </w:rPr>
            </w:pPr>
            <w:r>
              <w:rPr>
                <w:rFonts w:ascii="宋体" w:hAnsi="宋体" w:cs="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 xml:space="preserve">S6.1.2 </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w:t>
            </w:r>
          </w:p>
          <w:p w:rsidR="00701533" w:rsidRDefault="00E47723">
            <w:pPr>
              <w:rPr>
                <w:rFonts w:ascii="宋体" w:hAnsi="宋体" w:cs="宋体"/>
                <w:szCs w:val="21"/>
              </w:rPr>
            </w:pPr>
            <w:r>
              <w:rPr>
                <w:rFonts w:ascii="宋体" w:hAnsi="宋体" w:cs="宋体" w:hint="eastAsia"/>
                <w:szCs w:val="21"/>
              </w:rPr>
              <w:t>上述文件对识别和评价方法、程序、职责、记录作了规定。</w:t>
            </w:r>
          </w:p>
          <w:p w:rsidR="00701533" w:rsidRDefault="00E47723">
            <w:pPr>
              <w:rPr>
                <w:rFonts w:ascii="宋体" w:hAnsi="宋体" w:cs="宋体"/>
                <w:szCs w:val="21"/>
              </w:rPr>
            </w:pPr>
            <w:r>
              <w:rPr>
                <w:rFonts w:ascii="宋体" w:hAnsi="宋体" w:cs="宋体" w:hint="eastAsia"/>
                <w:szCs w:val="21"/>
              </w:rPr>
              <w:t>查见：采购部“危险源辨识与风险评价表” 和部门识别的“不可接受风险清单”。（未进行重新评价）</w:t>
            </w:r>
          </w:p>
          <w:p w:rsidR="00701533" w:rsidRDefault="00E47723">
            <w:pPr>
              <w:rPr>
                <w:rFonts w:ascii="宋体" w:hAnsi="宋体" w:cs="宋体"/>
                <w:szCs w:val="21"/>
              </w:rPr>
            </w:pPr>
            <w:r>
              <w:rPr>
                <w:rFonts w:ascii="宋体" w:hAnsi="宋体" w:cs="宋体" w:hint="eastAsia"/>
                <w:szCs w:val="21"/>
              </w:rPr>
              <w:t>针对</w:t>
            </w:r>
            <w:r w:rsidR="002A2A84">
              <w:rPr>
                <w:rFonts w:ascii="宋体" w:hAnsi="宋体" w:cs="宋体" w:hint="eastAsia"/>
                <w:szCs w:val="21"/>
              </w:rPr>
              <w:t>市场部</w:t>
            </w:r>
            <w:r>
              <w:rPr>
                <w:rFonts w:ascii="宋体" w:hAnsi="宋体" w:cs="宋体" w:hint="eastAsia"/>
                <w:szCs w:val="21"/>
              </w:rPr>
              <w:t>办公区域活动，经现场观察、经验判断法进行识别，共识别出本部门危险源。</w:t>
            </w:r>
          </w:p>
          <w:p w:rsidR="00701533" w:rsidRDefault="00E47723">
            <w:pPr>
              <w:spacing w:line="400" w:lineRule="exact"/>
              <w:jc w:val="left"/>
              <w:rPr>
                <w:rFonts w:ascii="宋体" w:hAnsi="宋体" w:cs="宋体"/>
                <w:szCs w:val="21"/>
              </w:rPr>
            </w:pPr>
            <w:r>
              <w:rPr>
                <w:rFonts w:ascii="宋体" w:hAnsi="宋体" w:cs="宋体" w:hint="eastAsia"/>
                <w:szCs w:val="21"/>
              </w:rPr>
              <w:t>采购部评价法确定了1项不可接受风险：：（1）线路老化漏电、人员吸烟引发火灾。</w:t>
            </w:r>
          </w:p>
          <w:p w:rsidR="00701533" w:rsidRDefault="00E47723">
            <w:pPr>
              <w:rPr>
                <w:rFonts w:ascii="宋体" w:hAnsi="宋体" w:cs="宋体"/>
                <w:szCs w:val="21"/>
              </w:rPr>
            </w:pPr>
            <w:r>
              <w:rPr>
                <w:rFonts w:ascii="宋体" w:hAnsi="宋体" w:cs="宋体" w:hint="eastAsia"/>
                <w:szCs w:val="21"/>
              </w:rPr>
              <w:t>辨识清楚、准确，评价充分合理。</w:t>
            </w:r>
          </w:p>
          <w:p w:rsidR="00701533" w:rsidRDefault="00E47723">
            <w:pPr>
              <w:spacing w:line="400" w:lineRule="exact"/>
              <w:jc w:val="left"/>
              <w:rPr>
                <w:rFonts w:ascii="宋体" w:hAnsi="宋体" w:cs="宋体"/>
                <w:szCs w:val="21"/>
              </w:rPr>
            </w:pPr>
            <w:r>
              <w:rPr>
                <w:rFonts w:ascii="宋体" w:hAnsi="宋体" w:cs="宋体" w:hint="eastAsia"/>
                <w:szCs w:val="21"/>
              </w:rPr>
              <w:t>查见确定的管理措施：</w:t>
            </w:r>
          </w:p>
          <w:p w:rsidR="00701533" w:rsidRDefault="00E47723">
            <w:pPr>
              <w:spacing w:line="400" w:lineRule="exact"/>
              <w:jc w:val="left"/>
              <w:rPr>
                <w:rFonts w:ascii="宋体" w:hAnsi="宋体" w:cs="宋体"/>
                <w:szCs w:val="21"/>
              </w:rPr>
            </w:pPr>
            <w:r>
              <w:rPr>
                <w:rFonts w:ascii="宋体" w:hAnsi="宋体" w:cs="宋体" w:hint="eastAsia"/>
                <w:szCs w:val="21"/>
              </w:rPr>
              <w:t>组织部门员工安全教育、消防知识学习；</w:t>
            </w:r>
          </w:p>
          <w:p w:rsidR="00701533" w:rsidRDefault="00E47723">
            <w:pPr>
              <w:spacing w:line="400" w:lineRule="exact"/>
              <w:jc w:val="left"/>
              <w:rPr>
                <w:rFonts w:ascii="宋体" w:hAnsi="宋体" w:cs="宋体"/>
                <w:szCs w:val="21"/>
              </w:rPr>
            </w:pPr>
            <w:r>
              <w:rPr>
                <w:rFonts w:ascii="宋体" w:hAnsi="宋体" w:cs="宋体" w:hint="eastAsia"/>
                <w:szCs w:val="21"/>
              </w:rPr>
              <w:t>加强检查考核，不少于三个月进行一次；</w:t>
            </w:r>
          </w:p>
          <w:p w:rsidR="00701533" w:rsidRDefault="00E47723">
            <w:pPr>
              <w:spacing w:line="400" w:lineRule="exact"/>
              <w:jc w:val="left"/>
              <w:rPr>
                <w:rFonts w:ascii="宋体" w:hAnsi="宋体" w:cs="宋体"/>
                <w:szCs w:val="21"/>
              </w:rPr>
            </w:pPr>
            <w:r>
              <w:rPr>
                <w:rFonts w:ascii="宋体" w:hAnsi="宋体" w:cs="宋体" w:hint="eastAsia"/>
                <w:szCs w:val="21"/>
              </w:rPr>
              <w:t>制定安全用电使用管理规定</w:t>
            </w:r>
          </w:p>
          <w:p w:rsidR="00701533" w:rsidRDefault="00E47723">
            <w:pPr>
              <w:widowControl/>
              <w:jc w:val="left"/>
              <w:rPr>
                <w:rFonts w:ascii="宋体" w:hAnsi="宋体" w:cs="宋体"/>
                <w:szCs w:val="21"/>
              </w:rPr>
            </w:pPr>
            <w:r>
              <w:rPr>
                <w:rFonts w:ascii="宋体" w:hAnsi="宋体" w:cs="宋体" w:hint="eastAsia"/>
                <w:szCs w:val="21"/>
              </w:rPr>
              <w:t xml:space="preserve">   每年参与公司组织的消防演练危险源辨识与评价充分、合理，控制措施可实施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宋体"/>
                <w:szCs w:val="21"/>
              </w:rPr>
            </w:pPr>
            <w:r>
              <w:rPr>
                <w:rFonts w:ascii="宋体" w:hAnsi="宋体" w:cs="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宋体"/>
                <w:szCs w:val="21"/>
              </w:rPr>
            </w:pPr>
            <w:r>
              <w:rPr>
                <w:rFonts w:ascii="宋体" w:hAnsi="宋体" w:cs="宋体" w:hint="eastAsia"/>
                <w:szCs w:val="21"/>
              </w:rPr>
              <w:t>----有《</w:t>
            </w:r>
            <w:r>
              <w:rPr>
                <w:rFonts w:hint="eastAsia"/>
                <w:sz w:val="22"/>
                <w:szCs w:val="28"/>
              </w:rPr>
              <w:t>运行控制程序</w:t>
            </w:r>
            <w:r>
              <w:rPr>
                <w:rFonts w:ascii="宋体" w:hAnsi="宋体" w:cs="宋体" w:hint="eastAsia"/>
                <w:szCs w:val="21"/>
              </w:rPr>
              <w:t>》、《重要环境因素岗位职责》等文件。</w:t>
            </w:r>
          </w:p>
          <w:p w:rsidR="00701533" w:rsidRDefault="00E47723">
            <w:pPr>
              <w:rPr>
                <w:rFonts w:ascii="宋体" w:hAnsi="宋体" w:cs="宋体"/>
                <w:szCs w:val="21"/>
              </w:rPr>
            </w:pPr>
            <w:r>
              <w:rPr>
                <w:rFonts w:ascii="宋体" w:hAnsi="宋体" w:cs="宋体" w:hint="eastAsia"/>
                <w:szCs w:val="21"/>
              </w:rPr>
              <w:t>其运行控制措施如下：</w:t>
            </w:r>
          </w:p>
          <w:p w:rsidR="00701533" w:rsidRDefault="00E47723">
            <w:pPr>
              <w:rPr>
                <w:rFonts w:ascii="宋体" w:hAnsi="宋体" w:cs="宋体"/>
                <w:szCs w:val="21"/>
              </w:rPr>
            </w:pPr>
            <w:r>
              <w:rPr>
                <w:rFonts w:ascii="宋体" w:hAnsi="宋体" w:cs="宋体" w:hint="eastAsia"/>
                <w:szCs w:val="21"/>
              </w:rPr>
              <w:t>◆ 一般固体废弃物控制：</w:t>
            </w:r>
          </w:p>
          <w:p w:rsidR="00701533" w:rsidRDefault="00E47723">
            <w:pPr>
              <w:rPr>
                <w:rFonts w:ascii="宋体" w:hAnsi="宋体" w:cs="宋体"/>
                <w:szCs w:val="21"/>
              </w:rPr>
            </w:pPr>
            <w:r>
              <w:rPr>
                <w:rFonts w:ascii="宋体" w:hAnsi="宋体" w:cs="宋体" w:hint="eastAsia"/>
                <w:szCs w:val="21"/>
              </w:rPr>
              <w:t>◆ 对固废分类收集，交市政送垃圾填埋场处置。</w:t>
            </w:r>
          </w:p>
          <w:p w:rsidR="00701533" w:rsidRDefault="00E47723">
            <w:pPr>
              <w:rPr>
                <w:rFonts w:ascii="宋体" w:hAnsi="宋体" w:cs="宋体"/>
                <w:szCs w:val="21"/>
              </w:rPr>
            </w:pPr>
            <w:r>
              <w:rPr>
                <w:rFonts w:ascii="宋体" w:hAnsi="宋体" w:cs="宋体" w:hint="eastAsia"/>
                <w:szCs w:val="21"/>
              </w:rPr>
              <w:t>◆ 资源和能源消耗：</w:t>
            </w:r>
          </w:p>
          <w:p w:rsidR="00701533" w:rsidRDefault="00E47723">
            <w:pPr>
              <w:rPr>
                <w:rFonts w:ascii="宋体" w:hAnsi="宋体" w:cs="宋体"/>
                <w:szCs w:val="21"/>
              </w:rPr>
            </w:pPr>
            <w:r>
              <w:rPr>
                <w:rFonts w:ascii="宋体" w:hAnsi="宋体" w:cs="宋体" w:hint="eastAsia"/>
                <w:szCs w:val="21"/>
              </w:rPr>
              <w:t>办公用纸两面使用后方可按废纸处理；定期对水电的消耗进行统计；</w:t>
            </w:r>
          </w:p>
          <w:p w:rsidR="00701533" w:rsidRDefault="00E47723">
            <w:pPr>
              <w:rPr>
                <w:rFonts w:ascii="宋体" w:hAnsi="宋体" w:cs="宋体"/>
                <w:szCs w:val="21"/>
              </w:rPr>
            </w:pPr>
            <w:r>
              <w:rPr>
                <w:rFonts w:ascii="宋体" w:hAnsi="宋体" w:cs="宋体" w:hint="eastAsia"/>
                <w:szCs w:val="21"/>
              </w:rPr>
              <w:t>◆ 视频巡视，部门安全环保措施实施情况：</w:t>
            </w:r>
          </w:p>
          <w:p w:rsidR="00701533" w:rsidRDefault="00E47723">
            <w:pPr>
              <w:rPr>
                <w:rFonts w:ascii="宋体" w:hAnsi="宋体" w:cs="宋体"/>
                <w:szCs w:val="21"/>
              </w:rPr>
            </w:pPr>
            <w:r>
              <w:rPr>
                <w:rFonts w:ascii="宋体" w:hAnsi="宋体" w:cs="宋体" w:hint="eastAsia"/>
                <w:szCs w:val="21"/>
              </w:rPr>
              <w:t>·配备灭火器、消防栓等</w:t>
            </w:r>
          </w:p>
          <w:p w:rsidR="00701533" w:rsidRDefault="00E47723">
            <w:pPr>
              <w:rPr>
                <w:rFonts w:ascii="宋体" w:hAnsi="宋体" w:cs="宋体"/>
                <w:szCs w:val="21"/>
              </w:rPr>
            </w:pPr>
            <w:r>
              <w:rPr>
                <w:rFonts w:ascii="宋体" w:hAnsi="宋体" w:cs="宋体" w:hint="eastAsia"/>
                <w:szCs w:val="21"/>
              </w:rPr>
              <w:t>·现场张贴禁烟标识、安全用电及节能标志等标识。</w:t>
            </w:r>
          </w:p>
          <w:p w:rsidR="00701533" w:rsidRDefault="00E47723">
            <w:pPr>
              <w:ind w:firstLineChars="100" w:firstLine="210"/>
              <w:rPr>
                <w:rFonts w:ascii="宋体" w:hAnsi="宋体" w:cs="宋体"/>
                <w:szCs w:val="21"/>
              </w:rPr>
            </w:pPr>
            <w:r>
              <w:rPr>
                <w:rFonts w:ascii="宋体" w:hAnsi="宋体" w:cs="宋体" w:hint="eastAsia"/>
                <w:szCs w:val="21"/>
              </w:rPr>
              <w:t>未发现大功率电器使用。</w:t>
            </w:r>
          </w:p>
          <w:p w:rsidR="00701533" w:rsidRDefault="00E47723">
            <w:pPr>
              <w:rPr>
                <w:rFonts w:ascii="宋体" w:hAnsi="宋体" w:cs="宋体"/>
                <w:szCs w:val="21"/>
              </w:rPr>
            </w:pPr>
            <w:r>
              <w:rPr>
                <w:rFonts w:ascii="宋体" w:hAnsi="宋体" w:cs="宋体" w:hint="eastAsia"/>
                <w:szCs w:val="21"/>
              </w:rPr>
              <w:t xml:space="preserve">  安全教育                                                               </w:t>
            </w:r>
          </w:p>
          <w:p w:rsidR="00701533" w:rsidRDefault="00E47723">
            <w:pPr>
              <w:ind w:firstLineChars="100" w:firstLine="210"/>
              <w:rPr>
                <w:rFonts w:ascii="宋体" w:hAnsi="宋体" w:cs="宋体"/>
                <w:szCs w:val="21"/>
              </w:rPr>
            </w:pPr>
            <w:r>
              <w:rPr>
                <w:rFonts w:ascii="宋体" w:hAnsi="宋体" w:cs="宋体" w:hint="eastAsia"/>
                <w:szCs w:val="21"/>
              </w:rPr>
              <w:t>培训教育宣传：</w:t>
            </w:r>
          </w:p>
          <w:p w:rsidR="00701533" w:rsidRDefault="00E47723">
            <w:pPr>
              <w:widowControl/>
              <w:jc w:val="left"/>
              <w:rPr>
                <w:rFonts w:ascii="宋体" w:hAnsi="宋体" w:cs="宋体"/>
                <w:szCs w:val="21"/>
              </w:rPr>
            </w:pPr>
            <w:r>
              <w:rPr>
                <w:rFonts w:ascii="宋体" w:hAnsi="宋体" w:cs="宋体" w:hint="eastAsia"/>
                <w:szCs w:val="21"/>
              </w:rPr>
              <w:t>查，采购售部门劳保用品领用记录， 主要为防暑药品、止血帖等。</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rPr>
                <w:rFonts w:ascii="宋体" w:hAnsi="宋体" w:cs="宋体"/>
                <w:szCs w:val="21"/>
              </w:rPr>
            </w:pPr>
            <w:r>
              <w:rPr>
                <w:rFonts w:ascii="宋体" w:hAnsi="宋体" w:cs="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宋体"/>
                <w:szCs w:val="21"/>
              </w:rPr>
            </w:pPr>
            <w:r>
              <w:rPr>
                <w:rFonts w:ascii="宋体" w:hAnsi="宋体" w:cs="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FB3892" w:rsidRDefault="00FB3892" w:rsidP="00FD5611">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》、《消防火灾应急疏散预案》等。</w:t>
            </w:r>
          </w:p>
          <w:p w:rsidR="00FB3892" w:rsidRDefault="00FB3892" w:rsidP="00FD5611">
            <w:pPr>
              <w:spacing w:line="400" w:lineRule="exact"/>
              <w:rPr>
                <w:rFonts w:ascii="宋体" w:hAnsi="宋体" w:cs="宋体"/>
                <w:szCs w:val="21"/>
              </w:rPr>
            </w:pPr>
            <w:r>
              <w:rPr>
                <w:rFonts w:ascii="宋体" w:hAnsi="宋体" w:cs="宋体" w:hint="eastAsia"/>
                <w:szCs w:val="21"/>
              </w:rPr>
              <w:t>查见：触电事故演练实况记录：公司全体人员参加了2019年11月11日14：00-14：50在公司由办公室组织的触电事故应急演练及2019年11月17日15：00-16：00在公司由办公室组织的消防应急演练。经询问部门员工，通过消防演练，提高部门员工的应急救援技能和应急反应综合素质。有效降低事故危害，减少事故损失，确保公司安全、健康、有序的发展等。</w:t>
            </w:r>
          </w:p>
          <w:p w:rsidR="00FB3892" w:rsidRDefault="00FB3892" w:rsidP="00FD5611">
            <w:pPr>
              <w:widowControl/>
              <w:jc w:val="left"/>
              <w:rPr>
                <w:rFonts w:ascii="宋体" w:hAnsi="宋体" w:cs="宋体"/>
                <w:szCs w:val="21"/>
              </w:rPr>
            </w:pPr>
            <w:r>
              <w:rPr>
                <w:rFonts w:ascii="宋体" w:hAnsi="宋体" w:cs="宋体" w:hint="eastAsia"/>
                <w:szCs w:val="21"/>
              </w:rPr>
              <w:t>应急准备：在部门办公区域走廊，按要求配置灭火器。</w:t>
            </w:r>
          </w:p>
        </w:tc>
        <w:tc>
          <w:tcPr>
            <w:tcW w:w="1360" w:type="dxa"/>
            <w:tcBorders>
              <w:top w:val="single" w:sz="4" w:space="0" w:color="auto"/>
              <w:left w:val="single" w:sz="4" w:space="0" w:color="auto"/>
              <w:bottom w:val="single" w:sz="4" w:space="0" w:color="auto"/>
              <w:right w:val="single" w:sz="4" w:space="0" w:color="auto"/>
            </w:tcBorders>
          </w:tcPr>
          <w:p w:rsidR="00FB3892" w:rsidRDefault="00FB3892"/>
        </w:tc>
      </w:tr>
    </w:tbl>
    <w:p w:rsidR="00701533" w:rsidRDefault="00E47723">
      <w:pPr>
        <w:pStyle w:val="a7"/>
      </w:pPr>
      <w:r>
        <w:rPr>
          <w:rFonts w:hint="eastAsia"/>
        </w:rPr>
        <w:t>说明：不符合标注</w:t>
      </w:r>
      <w:r>
        <w:t>N</w:t>
      </w:r>
    </w:p>
    <w:p w:rsidR="00701533" w:rsidRDefault="00701533">
      <w:pPr>
        <w:spacing w:line="480" w:lineRule="exact"/>
        <w:jc w:val="center"/>
        <w:rPr>
          <w:rFonts w:ascii="隶书" w:eastAsia="隶书" w:hAnsi="宋体"/>
          <w:bCs/>
          <w:color w:val="000000"/>
          <w:sz w:val="36"/>
          <w:szCs w:val="36"/>
        </w:rPr>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spacing w:line="400" w:lineRule="exact"/>
              <w:rPr>
                <w:rFonts w:ascii="宋体" w:hAnsi="宋体" w:cs="宋体"/>
                <w:szCs w:val="21"/>
              </w:rPr>
            </w:pPr>
            <w:r>
              <w:rPr>
                <w:rFonts w:ascii="宋体" w:hAnsi="宋体" w:cs="宋体" w:hint="eastAsia"/>
                <w:szCs w:val="21"/>
              </w:rPr>
              <w:t>受审核部门：采购部   主管领导：</w:t>
            </w:r>
            <w:r w:rsidR="00FB3892">
              <w:rPr>
                <w:rFonts w:ascii="宋体" w:hAnsi="宋体" w:cs="宋体" w:hint="eastAsia"/>
                <w:sz w:val="24"/>
                <w:szCs w:val="24"/>
              </w:rPr>
              <w:t>赵丛志</w:t>
            </w:r>
            <w:r w:rsidR="00FB3892">
              <w:rPr>
                <w:rFonts w:ascii="宋体" w:hAnsi="宋体" w:cs="宋体" w:hint="eastAsia"/>
                <w:szCs w:val="21"/>
              </w:rPr>
              <w:t>,陪同人员：蒋生龙</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spacing w:line="400" w:lineRule="exact"/>
              <w:rPr>
                <w:rFonts w:ascii="宋体" w:hAnsi="宋体" w:cs="宋体"/>
                <w:szCs w:val="21"/>
              </w:rPr>
            </w:pPr>
            <w:r>
              <w:rPr>
                <w:rFonts w:ascii="宋体" w:hAnsi="宋体" w:cs="宋体" w:hint="eastAsia"/>
                <w:szCs w:val="21"/>
              </w:rPr>
              <w:t>审核员：张心   审核时间：2020.4.</w:t>
            </w:r>
            <w:r w:rsidR="00FB3892">
              <w:rPr>
                <w:rFonts w:ascii="宋体" w:hAnsi="宋体" w:cs="宋体" w:hint="eastAsia"/>
                <w:szCs w:val="21"/>
              </w:rPr>
              <w:t>4</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rPr>
                <w:rFonts w:ascii="宋体" w:hAnsi="宋体" w:cs="宋体"/>
                <w:szCs w:val="21"/>
              </w:rPr>
            </w:pPr>
            <w:r>
              <w:rPr>
                <w:rFonts w:ascii="宋体" w:hAnsi="宋体" w:cs="宋体" w:hint="eastAsia"/>
                <w:szCs w:val="21"/>
              </w:rPr>
              <w:t>Q5.3</w:t>
            </w:r>
          </w:p>
          <w:p w:rsidR="00701533" w:rsidRDefault="00701533">
            <w:pPr>
              <w:tabs>
                <w:tab w:val="center" w:pos="3169"/>
              </w:tabs>
              <w:spacing w:line="400" w:lineRule="exact"/>
              <w:rPr>
                <w:rFonts w:ascii="宋体" w:hAnsi="宋体" w:cs="宋体"/>
                <w:szCs w:val="21"/>
              </w:rPr>
            </w:pPr>
          </w:p>
          <w:p w:rsidR="00701533" w:rsidRDefault="00701533">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在管理手册和岗位职责说明书中规定了采购部的职责和权限，以确保部门工作的展开和实施：</w:t>
            </w:r>
          </w:p>
          <w:p w:rsidR="00701533" w:rsidRDefault="00E47723">
            <w:pPr>
              <w:pStyle w:val="aa"/>
              <w:numPr>
                <w:ilvl w:val="0"/>
                <w:numId w:val="10"/>
              </w:numPr>
              <w:spacing w:line="400" w:lineRule="exact"/>
              <w:ind w:firstLineChars="0"/>
              <w:rPr>
                <w:rFonts w:ascii="宋体" w:hAnsi="宋体" w:cs="宋体"/>
                <w:szCs w:val="21"/>
              </w:rPr>
            </w:pPr>
            <w:r>
              <w:rPr>
                <w:rFonts w:ascii="宋体" w:hAnsi="宋体" w:cs="宋体" w:hint="eastAsia"/>
                <w:szCs w:val="21"/>
              </w:rPr>
              <w:t>组织对供方的评定和现场考察，确定合格供方清单；</w:t>
            </w:r>
          </w:p>
          <w:p w:rsidR="00701533" w:rsidRDefault="00E47723">
            <w:pPr>
              <w:pStyle w:val="aa"/>
              <w:numPr>
                <w:ilvl w:val="0"/>
                <w:numId w:val="10"/>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负责所采购物资的报验；</w:t>
            </w:r>
          </w:p>
          <w:p w:rsidR="00701533" w:rsidRDefault="00E47723">
            <w:pPr>
              <w:pStyle w:val="aa"/>
              <w:numPr>
                <w:ilvl w:val="0"/>
                <w:numId w:val="10"/>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负责本部门安全和环境管理。</w:t>
            </w:r>
          </w:p>
          <w:p w:rsidR="00701533" w:rsidRDefault="00E47723">
            <w:pPr>
              <w:spacing w:line="400" w:lineRule="exact"/>
              <w:rPr>
                <w:rFonts w:ascii="宋体" w:hAnsi="宋体" w:cs="宋体"/>
                <w:szCs w:val="21"/>
              </w:rPr>
            </w:pPr>
            <w:r>
              <w:rPr>
                <w:rFonts w:ascii="宋体" w:hAnsi="宋体" w:cs="宋体" w:hint="eastAsia"/>
                <w:szCs w:val="21"/>
              </w:rPr>
              <w:t>……</w:t>
            </w:r>
          </w:p>
          <w:p w:rsidR="00701533" w:rsidRDefault="00E47723">
            <w:pPr>
              <w:spacing w:line="400" w:lineRule="exact"/>
              <w:rPr>
                <w:rFonts w:ascii="宋体" w:hAnsi="宋体" w:cs="宋体"/>
                <w:szCs w:val="21"/>
              </w:rPr>
            </w:pPr>
            <w:r>
              <w:rPr>
                <w:rFonts w:ascii="宋体" w:hAnsi="宋体" w:cs="宋体" w:hint="eastAsia"/>
                <w:szCs w:val="21"/>
              </w:rPr>
              <w:t>部门职责清晰、明确。</w:t>
            </w:r>
          </w:p>
          <w:p w:rsidR="00701533" w:rsidRDefault="00E47723">
            <w:pPr>
              <w:widowControl/>
              <w:jc w:val="left"/>
              <w:rPr>
                <w:rFonts w:ascii="宋体" w:hAnsi="宋体" w:cs="宋体"/>
                <w:szCs w:val="21"/>
              </w:rPr>
            </w:pPr>
            <w:r>
              <w:rPr>
                <w:rFonts w:ascii="宋体" w:hAnsi="宋体" w:cs="宋体" w:hint="eastAsia"/>
                <w:szCs w:val="21"/>
              </w:rPr>
              <w:t>采购部负责人能基本阐述本部门的主要职责。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查见：公司有将质量目标分解到各个部门，采购部的目标是：</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1、质量目标             实施情况（2019.07-2019.12）</w:t>
            </w:r>
          </w:p>
          <w:p w:rsidR="00701533" w:rsidRDefault="00E47723">
            <w:pPr>
              <w:tabs>
                <w:tab w:val="center" w:pos="3169"/>
              </w:tabs>
              <w:spacing w:line="400" w:lineRule="exact"/>
              <w:jc w:val="left"/>
              <w:rPr>
                <w:rFonts w:ascii="宋体" w:hAnsi="宋体" w:cs="宋体"/>
                <w:szCs w:val="21"/>
              </w:rPr>
            </w:pPr>
            <w:r>
              <w:rPr>
                <w:rFonts w:ascii="宋体" w:hAnsi="宋体" w:hint="eastAsia"/>
                <w:color w:val="000000"/>
                <w:szCs w:val="21"/>
              </w:rPr>
              <w:t>供方评定合格率100%</w:t>
            </w:r>
            <w:r>
              <w:rPr>
                <w:rFonts w:ascii="宋体" w:hAnsi="宋体" w:cs="宋体" w:hint="eastAsia"/>
                <w:szCs w:val="21"/>
              </w:rPr>
              <w:t xml:space="preserve">                实测：100%</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701533" w:rsidRDefault="00E47723">
            <w:pPr>
              <w:widowControl/>
              <w:jc w:val="left"/>
              <w:rPr>
                <w:rFonts w:ascii="宋体" w:hAnsi="宋体" w:cs="宋体"/>
                <w:szCs w:val="21"/>
              </w:rPr>
            </w:pPr>
            <w:r>
              <w:rPr>
                <w:rFonts w:ascii="宋体" w:hAnsi="宋体" w:cs="宋体" w:hint="eastAsia"/>
                <w:szCs w:val="21"/>
              </w:rPr>
              <w:t>目标、指标基本实现。</w:t>
            </w:r>
          </w:p>
        </w:tc>
        <w:tc>
          <w:tcPr>
            <w:tcW w:w="1360" w:type="dxa"/>
            <w:tcBorders>
              <w:top w:val="single" w:sz="4" w:space="0" w:color="auto"/>
              <w:left w:val="single" w:sz="4" w:space="0" w:color="auto"/>
              <w:bottom w:val="single" w:sz="4" w:space="0" w:color="auto"/>
              <w:right w:val="single" w:sz="4" w:space="0" w:color="auto"/>
            </w:tcBorders>
          </w:tcPr>
          <w:p w:rsidR="00701533" w:rsidRDefault="00701533"/>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rPr>
                <w:rFonts w:ascii="宋体" w:hAnsi="宋体" w:cs="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FB3892" w:rsidRDefault="00FB3892" w:rsidP="00FD5611">
            <w:pPr>
              <w:widowControl/>
              <w:spacing w:line="400" w:lineRule="exact"/>
              <w:jc w:val="left"/>
              <w:rPr>
                <w:rFonts w:ascii="宋体" w:hAnsi="宋体" w:cs="宋体"/>
                <w:szCs w:val="21"/>
              </w:rPr>
            </w:pPr>
            <w:r>
              <w:rPr>
                <w:rFonts w:ascii="宋体" w:hAnsi="宋体" w:cs="宋体" w:hint="eastAsia"/>
                <w:szCs w:val="21"/>
              </w:rPr>
              <w:t>1.查公司编制并执行了《</w:t>
            </w:r>
            <w:r>
              <w:rPr>
                <w:rFonts w:ascii="宋体" w:hAnsi="宋体" w:cs="仿宋_GB2312" w:hint="eastAsia"/>
                <w:kern w:val="0"/>
              </w:rPr>
              <w:t>采购控制程序</w:t>
            </w:r>
            <w:r>
              <w:rPr>
                <w:rFonts w:ascii="宋体" w:hAnsi="宋体" w:cs="宋体" w:hint="eastAsia"/>
                <w:szCs w:val="21"/>
              </w:rPr>
              <w:t>》，规定了采购控制要求，明确了对供方选择、评价、及再评价的准则。</w:t>
            </w:r>
          </w:p>
          <w:p w:rsidR="00FB3892" w:rsidRDefault="00FB3892" w:rsidP="00FD5611">
            <w:pPr>
              <w:widowControl/>
              <w:spacing w:line="400" w:lineRule="exact"/>
              <w:jc w:val="left"/>
              <w:rPr>
                <w:rFonts w:ascii="宋体" w:hAnsi="宋体" w:cs="仿宋_GB2312"/>
                <w:kern w:val="0"/>
                <w:szCs w:val="22"/>
              </w:rPr>
            </w:pPr>
            <w:r>
              <w:rPr>
                <w:rFonts w:ascii="宋体" w:hAnsi="宋体" w:cs="宋体" w:hint="eastAsia"/>
                <w:szCs w:val="21"/>
              </w:rPr>
              <w:t>2</w:t>
            </w:r>
            <w:r>
              <w:rPr>
                <w:rFonts w:ascii="宋体" w:hAnsi="宋体" w:cs="仿宋_GB2312" w:hint="eastAsia"/>
                <w:kern w:val="0"/>
                <w:szCs w:val="22"/>
              </w:rPr>
              <w:t>.查《合格供方名录》抽以下</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01供应商:宁波市亿帆化工有限公司  供应产品: 聚氯乙烯树脂</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02供应商：浙江新丹界供应链管理有限公司  供应产品: 聚丙烯树脂</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03供应商:浙江文德进出口有限公司 供应产品：聚乙烯</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04供应商:宁波亿帆化工有限公司   供应产品: 聚氯乙烯树脂</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05供应商：江苏闲晖新材料有限公司  供应产品：无碱玻璃纤维纱</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06供应商:常州金雅化工有限公司  供应产品:  DC树脂</w:t>
            </w:r>
          </w:p>
          <w:p w:rsidR="00FB3892" w:rsidRDefault="00FB3892" w:rsidP="00FD5611">
            <w:pPr>
              <w:pStyle w:val="a0"/>
              <w:rPr>
                <w:rFonts w:ascii="宋体" w:hAnsi="宋体" w:cs="仿宋_GB2312"/>
                <w:bCs w:val="0"/>
                <w:spacing w:val="0"/>
                <w:kern w:val="0"/>
                <w:szCs w:val="22"/>
              </w:rPr>
            </w:pPr>
            <w:r>
              <w:rPr>
                <w:rFonts w:ascii="宋体" w:hAnsi="宋体" w:cs="仿宋_GB2312" w:hint="eastAsia"/>
                <w:kern w:val="0"/>
                <w:szCs w:val="22"/>
              </w:rPr>
              <w:t>07</w:t>
            </w:r>
            <w:r>
              <w:rPr>
                <w:rFonts w:ascii="宋体" w:hAnsi="宋体" w:cs="仿宋_GB2312" w:hint="eastAsia"/>
                <w:bCs w:val="0"/>
                <w:spacing w:val="0"/>
                <w:kern w:val="0"/>
                <w:szCs w:val="22"/>
              </w:rPr>
              <w:t>外包方：杭州富阳新纪元货运部  供应：物流服务（提供合同协议、相应的人员、企业资质，见相关证据附件）</w:t>
            </w:r>
          </w:p>
          <w:p w:rsidR="00FB3892" w:rsidRDefault="00FB3892" w:rsidP="00FD5611">
            <w:pPr>
              <w:pStyle w:val="a0"/>
              <w:rPr>
                <w:rFonts w:ascii="宋体" w:hAnsi="宋体" w:cs="仿宋_GB2312"/>
                <w:bCs w:val="0"/>
                <w:spacing w:val="0"/>
                <w:kern w:val="0"/>
                <w:szCs w:val="22"/>
              </w:rPr>
            </w:pPr>
            <w:r>
              <w:rPr>
                <w:rFonts w:ascii="宋体" w:hAnsi="宋体" w:cs="仿宋_GB2312" w:hint="eastAsia"/>
                <w:bCs w:val="0"/>
                <w:spacing w:val="0"/>
                <w:kern w:val="0"/>
                <w:szCs w:val="22"/>
              </w:rPr>
              <w:t>.........</w:t>
            </w:r>
          </w:p>
          <w:p w:rsidR="00FB3892" w:rsidRDefault="00FB3892" w:rsidP="00FD5611">
            <w:pPr>
              <w:widowControl/>
              <w:spacing w:line="400" w:lineRule="exact"/>
              <w:jc w:val="left"/>
              <w:rPr>
                <w:rFonts w:ascii="宋体" w:hAnsi="宋体" w:cs="宋体"/>
                <w:szCs w:val="21"/>
              </w:rPr>
            </w:pPr>
            <w:r>
              <w:rPr>
                <w:rFonts w:ascii="宋体" w:hAnsi="宋体" w:cs="宋体" w:hint="eastAsia"/>
                <w:szCs w:val="21"/>
              </w:rPr>
              <w:t>3．查：供应商评价记录：</w:t>
            </w:r>
          </w:p>
          <w:p w:rsidR="00FB3892" w:rsidRDefault="00FB3892" w:rsidP="00FD5611">
            <w:pPr>
              <w:widowControl/>
              <w:spacing w:line="400" w:lineRule="exact"/>
              <w:jc w:val="left"/>
              <w:rPr>
                <w:rFonts w:ascii="宋体" w:hAnsi="宋体" w:cs="仿宋_GB2312"/>
                <w:kern w:val="0"/>
                <w:szCs w:val="22"/>
              </w:rPr>
            </w:pPr>
            <w:r>
              <w:rPr>
                <w:rFonts w:ascii="宋体" w:hAnsi="宋体" w:cs="宋体" w:hint="eastAsia"/>
                <w:szCs w:val="21"/>
              </w:rPr>
              <w:t>抽查</w:t>
            </w:r>
            <w:r>
              <w:rPr>
                <w:rFonts w:ascii="宋体" w:hAnsi="宋体" w:cs="仿宋_GB2312" w:hint="eastAsia"/>
                <w:kern w:val="0"/>
                <w:szCs w:val="22"/>
              </w:rPr>
              <w:t>《合格供方评定表》</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1）供应商：常州金雅化工有限公司  供应：不饱和树脂</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评价项目：主要质量水平、相关资质、交付能力、价格、服务水平等。</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评价结论：满足本公司产品质量要求，确定为合格供方。</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 xml:space="preserve">评价人：王龙飞、蒋生龙、郑玲玲、赵从志、孙成 </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lastRenderedPageBreak/>
              <w:t>批准人：</w:t>
            </w:r>
            <w:r>
              <w:rPr>
                <w:rFonts w:hint="eastAsia"/>
              </w:rPr>
              <w:t>王龙飞</w:t>
            </w:r>
            <w:r>
              <w:rPr>
                <w:rFonts w:ascii="宋体" w:hAnsi="宋体" w:cs="仿宋_GB2312" w:hint="eastAsia"/>
                <w:kern w:val="0"/>
                <w:szCs w:val="22"/>
              </w:rPr>
              <w:t xml:space="preserve">    评审日期 2020.02</w:t>
            </w:r>
          </w:p>
          <w:p w:rsidR="00FB3892" w:rsidRDefault="00FB3892" w:rsidP="00FD5611">
            <w:pPr>
              <w:widowControl/>
              <w:spacing w:line="400" w:lineRule="exact"/>
              <w:jc w:val="left"/>
              <w:rPr>
                <w:rFonts w:ascii="宋体" w:hAnsi="宋体" w:cs="宋体"/>
                <w:szCs w:val="21"/>
              </w:rPr>
            </w:pPr>
            <w:r>
              <w:rPr>
                <w:rFonts w:ascii="宋体" w:hAnsi="宋体" w:cs="仿宋_GB2312" w:hint="eastAsia"/>
                <w:kern w:val="0"/>
                <w:szCs w:val="22"/>
              </w:rPr>
              <w:t>2）供应商：江苏闲晖新材料有限公司  供应：无碱玻璃纤维纱</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评价项目：主要质量水平、相关资质、交付能力、价格、服务水平等。</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评价结论：满足本公司产品质量要求，确定为合格供方。</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 xml:space="preserve">评价人：王龙飞、蒋生龙、郑玲玲、赵从志、孙成 </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批准人：</w:t>
            </w:r>
            <w:r>
              <w:rPr>
                <w:rFonts w:hint="eastAsia"/>
              </w:rPr>
              <w:t>王龙飞</w:t>
            </w:r>
            <w:r>
              <w:rPr>
                <w:rFonts w:ascii="宋体" w:hAnsi="宋体" w:cs="仿宋_GB2312" w:hint="eastAsia"/>
                <w:kern w:val="0"/>
                <w:szCs w:val="22"/>
              </w:rPr>
              <w:t xml:space="preserve">    评审日期 2020.02</w:t>
            </w:r>
          </w:p>
          <w:p w:rsidR="00FB3892" w:rsidRDefault="00FB3892" w:rsidP="00FD5611">
            <w:pPr>
              <w:widowControl/>
              <w:spacing w:line="400" w:lineRule="exact"/>
              <w:jc w:val="left"/>
              <w:rPr>
                <w:rFonts w:ascii="宋体" w:hAnsi="宋体" w:cs="宋体"/>
                <w:szCs w:val="21"/>
              </w:rPr>
            </w:pPr>
            <w:r>
              <w:rPr>
                <w:rFonts w:ascii="宋体" w:hAnsi="宋体" w:cs="宋体" w:hint="eastAsia"/>
                <w:szCs w:val="21"/>
              </w:rPr>
              <w:t>....</w:t>
            </w:r>
          </w:p>
          <w:p w:rsidR="00FB3892" w:rsidRDefault="00FB3892" w:rsidP="00FD5611">
            <w:pPr>
              <w:pStyle w:val="a0"/>
            </w:pPr>
            <w:r>
              <w:rPr>
                <w:rFonts w:ascii="宋体" w:hAnsi="宋体" w:cs="宋体" w:hint="eastAsia"/>
                <w:szCs w:val="21"/>
              </w:rPr>
              <w:t>查其他</w:t>
            </w:r>
            <w:r>
              <w:rPr>
                <w:rFonts w:ascii="宋体" w:hAnsi="宋体" w:cs="仿宋_GB2312" w:hint="eastAsia"/>
                <w:kern w:val="0"/>
                <w:szCs w:val="22"/>
              </w:rPr>
              <w:t>供应商绩效评价，均能提供</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负责人讲与供方沟通的内容包括：所提供的过程、产品和服务等；采购物资根据签订采购合同进行产品的名称、规格、型号、数量等采购信息的确定。</w:t>
            </w:r>
          </w:p>
          <w:p w:rsidR="00FB3892" w:rsidRDefault="00FB3892" w:rsidP="00FD5611">
            <w:pPr>
              <w:spacing w:line="276" w:lineRule="auto"/>
              <w:ind w:firstLineChars="200" w:firstLine="420"/>
              <w:rPr>
                <w:rFonts w:ascii="宋体" w:hAnsi="宋体" w:cs="宋体"/>
                <w:szCs w:val="21"/>
              </w:rPr>
            </w:pPr>
            <w:r>
              <w:rPr>
                <w:rFonts w:ascii="宋体" w:hAnsi="宋体" w:cs="宋体" w:hint="eastAsia"/>
                <w:szCs w:val="21"/>
              </w:rPr>
              <w:t>查采购合同、订单等</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1）供方：</w:t>
            </w:r>
            <w:r>
              <w:rPr>
                <w:rFonts w:ascii="宋体" w:hAnsi="宋体" w:cs="仿宋_GB2312" w:hint="eastAsia"/>
                <w:kern w:val="0"/>
                <w:szCs w:val="22"/>
              </w:rPr>
              <w:t>常州金雅化工有限公司</w:t>
            </w:r>
            <w:r>
              <w:rPr>
                <w:rFonts w:ascii="宋体" w:hAnsi="宋体" w:cs="宋体" w:hint="eastAsia"/>
                <w:szCs w:val="21"/>
              </w:rPr>
              <w:t xml:space="preserve">  2019.3.12</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 xml:space="preserve">产品：树脂  型号191DC  15.4吨   </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合同明确了产品名称、数量、规格型号、运输、违约、验收等。</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2）供方：</w:t>
            </w:r>
            <w:r>
              <w:rPr>
                <w:rFonts w:ascii="宋体" w:hAnsi="宋体" w:cs="仿宋_GB2312" w:hint="eastAsia"/>
                <w:kern w:val="0"/>
                <w:szCs w:val="22"/>
              </w:rPr>
              <w:t>江苏闲晖新材料有限公司</w:t>
            </w:r>
            <w:r>
              <w:rPr>
                <w:rFonts w:ascii="宋体" w:hAnsi="宋体" w:cs="宋体" w:hint="eastAsia"/>
                <w:szCs w:val="21"/>
              </w:rPr>
              <w:t xml:space="preserve">  2020.3.15</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 xml:space="preserve">产品：无碱玻璃纤维纱  型号EDR22-2200-386T  31.45吨   </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合同，明确了产品名称、数量、规格型号、运输、违约、验收等。</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2）供方：浙江四通高分子有限公司 2019.3.21</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 xml:space="preserve">产品：PP  型号C180 20吨   </w:t>
            </w:r>
          </w:p>
          <w:p w:rsidR="00FB3892" w:rsidRDefault="00FB3892" w:rsidP="00FD5611">
            <w:pPr>
              <w:spacing w:line="360" w:lineRule="auto"/>
              <w:ind w:firstLineChars="200" w:firstLine="420"/>
              <w:rPr>
                <w:rFonts w:ascii="宋体" w:hAnsi="宋体" w:cs="宋体"/>
                <w:szCs w:val="21"/>
              </w:rPr>
            </w:pPr>
            <w:r>
              <w:rPr>
                <w:rFonts w:ascii="宋体" w:hAnsi="宋体" w:cs="宋体" w:hint="eastAsia"/>
                <w:szCs w:val="21"/>
              </w:rPr>
              <w:t>合同明确了产品名称、数量、规格型号、运输、违约、验收等。</w:t>
            </w:r>
          </w:p>
          <w:p w:rsidR="00FB3892" w:rsidRDefault="00FB3892" w:rsidP="00FD5611">
            <w:pPr>
              <w:pStyle w:val="a0"/>
            </w:pPr>
            <w:r>
              <w:rPr>
                <w:rFonts w:hint="eastAsia"/>
              </w:rPr>
              <w:lastRenderedPageBreak/>
              <w:t>............</w:t>
            </w:r>
            <w:r>
              <w:rPr>
                <w:rFonts w:ascii="宋体" w:hAnsi="宋体" w:cs="宋体" w:hint="eastAsia"/>
                <w:szCs w:val="21"/>
              </w:rPr>
              <w:t>公司的采购合同明确了采购产品的具体要求，且均在合格供方处进行采购。</w:t>
            </w:r>
            <w:r>
              <w:rPr>
                <w:rFonts w:hint="eastAsia"/>
              </w:rPr>
              <w:t>查其他采购合同，均再合格供应商处购买。</w:t>
            </w:r>
          </w:p>
          <w:p w:rsidR="00FB3892" w:rsidRDefault="00FB3892" w:rsidP="00FD5611">
            <w:pPr>
              <w:widowControl/>
              <w:spacing w:line="400" w:lineRule="exact"/>
              <w:jc w:val="left"/>
              <w:rPr>
                <w:rFonts w:ascii="宋体" w:hAnsi="宋体" w:cs="仿宋_GB2312"/>
                <w:kern w:val="0"/>
                <w:szCs w:val="22"/>
              </w:rPr>
            </w:pP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组织对外部供方的控制是分类、分级进行控制，实施优胜劣汰的控制方法。并对影响最终公司产品服务质量的关键过程进行从严控制。</w:t>
            </w:r>
          </w:p>
          <w:p w:rsidR="00FB3892" w:rsidRDefault="00FB3892" w:rsidP="00FD5611">
            <w:pPr>
              <w:widowControl/>
              <w:spacing w:line="400" w:lineRule="exact"/>
              <w:jc w:val="left"/>
              <w:rPr>
                <w:rFonts w:ascii="宋体" w:hAnsi="宋体" w:cs="仿宋_GB2312"/>
                <w:kern w:val="0"/>
                <w:szCs w:val="22"/>
              </w:rPr>
            </w:pPr>
            <w:r>
              <w:rPr>
                <w:rFonts w:ascii="宋体" w:hAnsi="宋体" w:cs="仿宋_GB2312" w:hint="eastAsia"/>
                <w:kern w:val="0"/>
                <w:szCs w:val="22"/>
              </w:rPr>
              <w:t>公司要求对采购物品需进行验收合格后方能入库，查检2019年12月-2020年2月原材料检验记录，对采购物资的型号规格、外观、数量、质量证明文件等进行了验收。见Q8.6记录描述。</w:t>
            </w:r>
          </w:p>
          <w:p w:rsidR="00FB3892" w:rsidRDefault="00FB3892" w:rsidP="00FD5611">
            <w:pPr>
              <w:widowControl/>
              <w:spacing w:line="400" w:lineRule="exact"/>
              <w:jc w:val="left"/>
              <w:rPr>
                <w:rFonts w:ascii="宋体" w:hAnsi="宋体" w:cs="宋体"/>
                <w:szCs w:val="21"/>
              </w:rPr>
            </w:pPr>
            <w:r>
              <w:rPr>
                <w:rFonts w:ascii="宋体" w:hAnsi="宋体" w:cs="宋体" w:hint="eastAsia"/>
                <w:szCs w:val="21"/>
              </w:rPr>
              <w:t>外部供方的管理基本满足要求。</w:t>
            </w:r>
          </w:p>
        </w:tc>
        <w:tc>
          <w:tcPr>
            <w:tcW w:w="1360" w:type="dxa"/>
            <w:tcBorders>
              <w:top w:val="single" w:sz="4" w:space="0" w:color="auto"/>
              <w:left w:val="single" w:sz="4" w:space="0" w:color="auto"/>
              <w:bottom w:val="single" w:sz="4" w:space="0" w:color="auto"/>
              <w:right w:val="single" w:sz="4" w:space="0" w:color="auto"/>
            </w:tcBorders>
          </w:tcPr>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p w:rsidR="00FB3892" w:rsidRDefault="00FB3892"/>
        </w:tc>
      </w:tr>
    </w:tbl>
    <w:p w:rsidR="00701533" w:rsidRDefault="00E47723">
      <w:pPr>
        <w:pStyle w:val="a7"/>
      </w:pPr>
      <w:r>
        <w:rPr>
          <w:rFonts w:hint="eastAsia"/>
        </w:rPr>
        <w:lastRenderedPageBreak/>
        <w:t>说明：不符合标注</w:t>
      </w:r>
      <w:r>
        <w:t>N</w:t>
      </w:r>
    </w:p>
    <w:p w:rsidR="00701533" w:rsidRDefault="00701533">
      <w:pPr>
        <w:spacing w:line="480" w:lineRule="exact"/>
        <w:jc w:val="center"/>
        <w:rPr>
          <w:rFonts w:ascii="隶书" w:eastAsia="隶书" w:hAnsi="宋体"/>
          <w:bCs/>
          <w:color w:val="000000"/>
          <w:sz w:val="36"/>
          <w:szCs w:val="36"/>
        </w:rPr>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FB3892">
              <w:rPr>
                <w:rFonts w:ascii="宋体" w:hAnsi="宋体" w:hint="eastAsia"/>
                <w:sz w:val="24"/>
              </w:rPr>
              <w:t>蒋生龙</w:t>
            </w:r>
            <w:r>
              <w:rPr>
                <w:rFonts w:ascii="宋体" w:hAnsi="宋体" w:hint="eastAsia"/>
                <w:sz w:val="24"/>
              </w:rPr>
              <w:t>，</w:t>
            </w:r>
            <w:r>
              <w:rPr>
                <w:rFonts w:hint="eastAsia"/>
                <w:sz w:val="24"/>
                <w:szCs w:val="24"/>
              </w:rPr>
              <w:t>陪同人员：</w:t>
            </w:r>
            <w:r w:rsidR="00FB3892">
              <w:rPr>
                <w:rFonts w:ascii="宋体" w:hAnsi="宋体" w:hint="eastAsia"/>
                <w:sz w:val="24"/>
              </w:rPr>
              <w:t>蒋生龙</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2020.4.</w:t>
            </w:r>
            <w:r w:rsidR="00FB3892">
              <w:rPr>
                <w:rFonts w:hint="eastAsia"/>
                <w:sz w:val="24"/>
                <w:szCs w:val="24"/>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62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szCs w:val="21"/>
              </w:rPr>
            </w:pPr>
            <w:r>
              <w:rPr>
                <w:rFonts w:ascii="宋体" w:hAnsi="宋体" w:cs="新宋体" w:hint="eastAsia"/>
                <w:szCs w:val="21"/>
              </w:rPr>
              <w:t>QES5.3</w:t>
            </w:r>
          </w:p>
          <w:p w:rsidR="00701533" w:rsidRDefault="00701533">
            <w:pPr>
              <w:rPr>
                <w:szCs w:val="21"/>
              </w:rPr>
            </w:pP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autoSpaceDE w:val="0"/>
              <w:autoSpaceDN w:val="0"/>
              <w:adjustRightInd w:val="0"/>
              <w:spacing w:line="400" w:lineRule="exact"/>
              <w:jc w:val="left"/>
              <w:rPr>
                <w:rFonts w:ascii="宋体" w:cs="宋体"/>
                <w:szCs w:val="21"/>
              </w:rPr>
            </w:pPr>
            <w:r>
              <w:rPr>
                <w:rFonts w:ascii="宋体" w:cs="宋体" w:hint="eastAsia"/>
                <w:szCs w:val="21"/>
              </w:rPr>
              <w:t>查，生产部的岗位职责和权限如下：</w:t>
            </w:r>
          </w:p>
          <w:p w:rsidR="00701533" w:rsidRDefault="00E47723">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1）参与制定公司发展战略与年度生产计划； </w:t>
            </w:r>
          </w:p>
          <w:p w:rsidR="00701533" w:rsidRDefault="00E47723">
            <w:pPr>
              <w:spacing w:line="400" w:lineRule="exact"/>
              <w:ind w:leftChars="174" w:left="1297" w:hangingChars="444" w:hanging="932"/>
              <w:rPr>
                <w:rFonts w:ascii="宋体" w:hAnsi="宋体" w:cs="宋体"/>
                <w:szCs w:val="21"/>
              </w:rPr>
            </w:pPr>
            <w:r>
              <w:rPr>
                <w:rFonts w:ascii="宋体" w:hAnsi="宋体" w:cs="宋体" w:hint="eastAsia"/>
                <w:szCs w:val="21"/>
              </w:rPr>
              <w:t xml:space="preserve">2）负责生产现场的实施管理； </w:t>
            </w:r>
          </w:p>
          <w:p w:rsidR="00701533" w:rsidRDefault="00E47723">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3）负责生产现场安全管理； </w:t>
            </w:r>
          </w:p>
          <w:p w:rsidR="00701533" w:rsidRDefault="00E4772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701533" w:rsidRDefault="00E47723">
            <w:pPr>
              <w:spacing w:line="400" w:lineRule="exact"/>
              <w:ind w:leftChars="174" w:left="365"/>
              <w:rPr>
                <w:rFonts w:ascii="宋体" w:hAnsi="宋体" w:cs="宋体"/>
                <w:szCs w:val="21"/>
              </w:rPr>
            </w:pPr>
            <w:r>
              <w:rPr>
                <w:rFonts w:ascii="宋体" w:hAnsi="宋体" w:cs="宋体" w:hint="eastAsia"/>
                <w:szCs w:val="21"/>
              </w:rPr>
              <w:t xml:space="preserve">5）组织落实、监督调控生产过程各项工艺、质量、安全、成本指标等；  </w:t>
            </w:r>
          </w:p>
          <w:p w:rsidR="00701533" w:rsidRDefault="00E47723">
            <w:pPr>
              <w:spacing w:line="400" w:lineRule="exact"/>
              <w:ind w:leftChars="174" w:left="365"/>
              <w:rPr>
                <w:rFonts w:ascii="宋体" w:hAnsi="宋体" w:cs="宋体"/>
                <w:szCs w:val="21"/>
              </w:rPr>
            </w:pPr>
            <w:r>
              <w:rPr>
                <w:rFonts w:ascii="宋体" w:hAnsi="宋体" w:cs="宋体" w:hint="eastAsia"/>
                <w:szCs w:val="21"/>
              </w:rPr>
              <w:t xml:space="preserve">6）领导、管理基础设施维护，保证生产现场能够正常运行，设备处于良好状态； </w:t>
            </w:r>
          </w:p>
          <w:p w:rsidR="00701533" w:rsidRDefault="00E47723">
            <w:pPr>
              <w:spacing w:line="400" w:lineRule="exact"/>
              <w:ind w:leftChars="174" w:left="365"/>
              <w:rPr>
                <w:rFonts w:ascii="宋体" w:hAnsi="宋体" w:cs="宋体"/>
                <w:szCs w:val="21"/>
              </w:rPr>
            </w:pPr>
            <w:r>
              <w:rPr>
                <w:rFonts w:ascii="宋体" w:hAnsi="宋体" w:cs="宋体" w:hint="eastAsia"/>
                <w:szCs w:val="21"/>
              </w:rPr>
              <w:lastRenderedPageBreak/>
              <w:t xml:space="preserve">7）负责生产区域内消防设施的定期检查并保证在有效期内使用； </w:t>
            </w:r>
          </w:p>
          <w:p w:rsidR="00701533" w:rsidRDefault="00E47723">
            <w:pPr>
              <w:spacing w:line="400" w:lineRule="exact"/>
              <w:ind w:leftChars="174" w:left="365"/>
              <w:rPr>
                <w:rFonts w:ascii="宋体" w:hAnsi="宋体" w:cs="宋体"/>
                <w:szCs w:val="21"/>
              </w:rPr>
            </w:pPr>
            <w:r>
              <w:rPr>
                <w:rFonts w:ascii="宋体" w:hAnsi="宋体" w:cs="宋体" w:hint="eastAsia"/>
                <w:szCs w:val="21"/>
              </w:rPr>
              <w:t>8）综合平衡年度安全生产任务，制定下达月度生产计划，做到安全生产。</w:t>
            </w:r>
          </w:p>
          <w:p w:rsidR="00701533" w:rsidRDefault="00E47723">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701533" w:rsidRDefault="00E47723">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701533" w:rsidRDefault="00E47723">
            <w:pPr>
              <w:spacing w:line="400" w:lineRule="exact"/>
              <w:rPr>
                <w:rFonts w:ascii="宋体" w:cs="宋体"/>
                <w:szCs w:val="21"/>
              </w:rPr>
            </w:pPr>
            <w:r>
              <w:rPr>
                <w:rFonts w:ascii="宋体" w:hAnsi="宋体" w:cs="宋体" w:hint="eastAsia"/>
                <w:szCs w:val="21"/>
              </w:rPr>
              <w:t>……</w:t>
            </w:r>
          </w:p>
          <w:p w:rsidR="00701533" w:rsidRDefault="00E47723">
            <w:pPr>
              <w:widowControl/>
              <w:jc w:val="left"/>
              <w:rPr>
                <w:rFonts w:ascii="宋体" w:hAnsi="宋体"/>
                <w:szCs w:val="21"/>
              </w:rPr>
            </w:pPr>
            <w:r>
              <w:rPr>
                <w:rFonts w:ascii="宋体" w:hint="eastAsia"/>
                <w:szCs w:val="21"/>
              </w:rPr>
              <w:t>生产部负责人对部门职责清楚。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701533" w:rsidRDefault="00E47723">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QES6.2</w:t>
            </w: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400" w:lineRule="atLeast"/>
              <w:ind w:right="170"/>
              <w:jc w:val="left"/>
              <w:rPr>
                <w:rFonts w:ascii="宋体" w:hAnsi="宋体" w:cs="Arial"/>
                <w:iCs/>
                <w:szCs w:val="21"/>
              </w:rPr>
            </w:pPr>
            <w:r>
              <w:rPr>
                <w:rFonts w:ascii="宋体" w:hAnsi="宋体" w:cs="Arial" w:hint="eastAsia"/>
                <w:iCs/>
                <w:szCs w:val="21"/>
              </w:rPr>
              <w:t>查生产部的质量、环境、安全目标为：</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产品一次交验合格率97% 以上</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生产设备设施完好率97%以上</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职业病发病为0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火灾、触电、高温灼伤、机械伤害事故为0.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固废分类处置率100%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厂界噪声达标排放（≤65dB（昼）、≤55dB（夜）.</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查：2019年07月-2019年12月生产部目标完成情况：</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 xml:space="preserve">产品一次交验合格率100% </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生产设备设施完好率100%以上</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职业病发病为0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火灾、触电、高温灼伤、机械伤害事故为0.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固废分类处置率100%</w:t>
            </w:r>
          </w:p>
          <w:p w:rsidR="00701533" w:rsidRDefault="00E47723">
            <w:pPr>
              <w:spacing w:line="400" w:lineRule="atLeast"/>
              <w:ind w:rightChars="-51" w:right="-107"/>
              <w:jc w:val="left"/>
              <w:rPr>
                <w:rFonts w:ascii="宋体" w:hAnsi="宋体" w:cs="Arial"/>
                <w:iCs/>
                <w:szCs w:val="21"/>
              </w:rPr>
            </w:pPr>
            <w:r>
              <w:rPr>
                <w:rFonts w:ascii="宋体" w:hAnsi="宋体" w:cs="Arial" w:hint="eastAsia"/>
                <w:iCs/>
                <w:szCs w:val="21"/>
              </w:rPr>
              <w:t>厂界噪声达标排放达标（见检测报告）.</w:t>
            </w:r>
          </w:p>
          <w:p w:rsidR="00701533" w:rsidRDefault="00E47723">
            <w:pPr>
              <w:spacing w:line="400" w:lineRule="atLeast"/>
              <w:ind w:rightChars="-51" w:right="-107"/>
              <w:jc w:val="left"/>
              <w:rPr>
                <w:rFonts w:ascii="宋体" w:hAnsi="宋体" w:cs="宋体"/>
                <w:szCs w:val="21"/>
              </w:rPr>
            </w:pPr>
            <w:r>
              <w:rPr>
                <w:rFonts w:ascii="宋体" w:hAnsi="宋体" w:cs="Arial" w:hint="eastAsia"/>
                <w:iCs/>
                <w:szCs w:val="21"/>
              </w:rPr>
              <w:t>目标</w:t>
            </w:r>
            <w:r>
              <w:rPr>
                <w:rFonts w:ascii="宋体" w:hAnsi="宋体" w:cs="宋体" w:hint="eastAsia"/>
                <w:szCs w:val="21"/>
              </w:rPr>
              <w:t>均能达到要求。</w:t>
            </w:r>
          </w:p>
          <w:p w:rsidR="00701533" w:rsidRDefault="00E47723">
            <w:pPr>
              <w:spacing w:line="400" w:lineRule="exact"/>
              <w:rPr>
                <w:rFonts w:ascii="宋体" w:hAnsi="宋体"/>
                <w:szCs w:val="21"/>
              </w:rPr>
            </w:pPr>
            <w:r>
              <w:rPr>
                <w:rFonts w:ascii="宋体" w:hAnsi="宋体" w:cs="宋体" w:hint="eastAsia"/>
                <w:szCs w:val="21"/>
              </w:rPr>
              <w:lastRenderedPageBreak/>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FB3892">
        <w:trPr>
          <w:trHeight w:val="689"/>
        </w:trPr>
        <w:tc>
          <w:tcPr>
            <w:tcW w:w="2161"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autoSpaceDE w:val="0"/>
              <w:autoSpaceDN w:val="0"/>
              <w:adjustRightInd w:val="0"/>
              <w:spacing w:line="400" w:lineRule="exact"/>
              <w:ind w:firstLineChars="200" w:firstLine="440"/>
              <w:jc w:val="left"/>
              <w:rPr>
                <w:sz w:val="22"/>
                <w:szCs w:val="28"/>
              </w:rPr>
            </w:pPr>
            <w:r>
              <w:rPr>
                <w:rFonts w:hint="eastAsia"/>
                <w:sz w:val="22"/>
                <w:szCs w:val="28"/>
              </w:rPr>
              <w:t>查，依据《环境因素和危险源识别评价与控制程序》，根据不同的时态、状态识别了环境因素，通过对其发生的可能性、危害性等进行评价，生产部确定的重要环境因素有：潜在火灾、固废排放、噪声排放、粉尘排放、废气排放。（作业活动没变，未重新进行评价）</w:t>
            </w:r>
          </w:p>
          <w:p w:rsidR="00FB3892" w:rsidRDefault="00FB3892" w:rsidP="00FD5611">
            <w:pPr>
              <w:autoSpaceDE w:val="0"/>
              <w:autoSpaceDN w:val="0"/>
              <w:adjustRightInd w:val="0"/>
              <w:spacing w:line="400" w:lineRule="exact"/>
              <w:ind w:firstLineChars="200" w:firstLine="440"/>
              <w:jc w:val="left"/>
              <w:rPr>
                <w:rFonts w:ascii="宋体" w:hAnsi="宋体"/>
                <w:szCs w:val="21"/>
              </w:rPr>
            </w:pPr>
            <w:r>
              <w:rPr>
                <w:rFonts w:hint="eastAsia"/>
                <w:sz w:val="22"/>
                <w:szCs w:val="28"/>
              </w:rPr>
              <w:t>视频巡视，生产部的主要工作为电力、通信、市政用塑料管道及电力玻璃钢管道的制造。生产过程中有废弃原材料、辅料等固废；生产过程中因设备运行产生的噪声、原料搅拌产生的粉尘、废气污染等，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90"/>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 xml:space="preserve">危险源识别、评价与控制措施 </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S6.1.2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400" w:lineRule="exact"/>
              <w:jc w:val="left"/>
              <w:rPr>
                <w:sz w:val="22"/>
                <w:szCs w:val="28"/>
              </w:rPr>
            </w:pPr>
            <w:r>
              <w:rPr>
                <w:rFonts w:hint="eastAsia"/>
                <w:sz w:val="22"/>
                <w:szCs w:val="28"/>
              </w:rPr>
              <w:t>查见：《环境因素和危险源识别评价与控制程序》</w:t>
            </w:r>
          </w:p>
          <w:p w:rsidR="00FB3892" w:rsidRDefault="00FB3892" w:rsidP="00FD5611">
            <w:pPr>
              <w:spacing w:line="400" w:lineRule="exact"/>
              <w:jc w:val="left"/>
              <w:rPr>
                <w:sz w:val="22"/>
                <w:szCs w:val="28"/>
              </w:rPr>
            </w:pPr>
            <w:r>
              <w:rPr>
                <w:rFonts w:hint="eastAsia"/>
                <w:sz w:val="22"/>
                <w:szCs w:val="28"/>
              </w:rPr>
              <w:t>上述文件对识别和评价方法、程序、职责、记录作了规定。（作业活动没变，未重新进行评价）</w:t>
            </w:r>
          </w:p>
          <w:p w:rsidR="00FB3892" w:rsidRDefault="00FB3892" w:rsidP="00FD5611">
            <w:pPr>
              <w:spacing w:line="400" w:lineRule="exact"/>
              <w:jc w:val="left"/>
              <w:rPr>
                <w:sz w:val="22"/>
                <w:szCs w:val="28"/>
              </w:rPr>
            </w:pPr>
            <w:r>
              <w:rPr>
                <w:rFonts w:hint="eastAsia"/>
                <w:sz w:val="22"/>
                <w:szCs w:val="28"/>
              </w:rPr>
              <w:t>查见：提供了《危险源识别评价表》，内容有：活动场所、危险类别、危害类别、危险发生的可能性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、控制措施等。识别出生产部危险源有：火灾、触电、烫伤等。</w:t>
            </w:r>
          </w:p>
          <w:p w:rsidR="00FB3892" w:rsidRDefault="00FB3892" w:rsidP="00FD5611">
            <w:pPr>
              <w:spacing w:line="400" w:lineRule="exact"/>
              <w:jc w:val="left"/>
              <w:rPr>
                <w:sz w:val="22"/>
                <w:szCs w:val="28"/>
              </w:rPr>
            </w:pPr>
            <w:r>
              <w:rPr>
                <w:rFonts w:hint="eastAsia"/>
                <w:sz w:val="22"/>
                <w:szCs w:val="28"/>
              </w:rPr>
              <w:t xml:space="preserve"> </w:t>
            </w:r>
            <w:r>
              <w:rPr>
                <w:rFonts w:hint="eastAsia"/>
                <w:sz w:val="22"/>
                <w:szCs w:val="28"/>
              </w:rPr>
              <w:t>评价人：蒋生龙、余竹青、唐香美、丁盛</w:t>
            </w:r>
            <w:r>
              <w:rPr>
                <w:rFonts w:hint="eastAsia"/>
                <w:sz w:val="22"/>
                <w:szCs w:val="28"/>
              </w:rPr>
              <w:t xml:space="preserve">           </w:t>
            </w:r>
            <w:r>
              <w:rPr>
                <w:rFonts w:hint="eastAsia"/>
                <w:sz w:val="22"/>
                <w:szCs w:val="28"/>
              </w:rPr>
              <w:t>时间：</w:t>
            </w:r>
            <w:r>
              <w:rPr>
                <w:rFonts w:hint="eastAsia"/>
                <w:sz w:val="22"/>
                <w:szCs w:val="28"/>
              </w:rPr>
              <w:t>2020</w:t>
            </w:r>
            <w:r>
              <w:rPr>
                <w:rFonts w:hint="eastAsia"/>
                <w:sz w:val="22"/>
                <w:szCs w:val="28"/>
              </w:rPr>
              <w:t>年</w:t>
            </w:r>
            <w:r>
              <w:rPr>
                <w:rFonts w:hint="eastAsia"/>
                <w:sz w:val="22"/>
                <w:szCs w:val="28"/>
              </w:rPr>
              <w:t>1</w:t>
            </w:r>
            <w:r>
              <w:rPr>
                <w:rFonts w:hint="eastAsia"/>
                <w:sz w:val="22"/>
                <w:szCs w:val="28"/>
              </w:rPr>
              <w:t>月</w:t>
            </w:r>
            <w:r>
              <w:rPr>
                <w:rFonts w:hint="eastAsia"/>
                <w:sz w:val="22"/>
                <w:szCs w:val="28"/>
              </w:rPr>
              <w:t>3</w:t>
            </w:r>
            <w:r>
              <w:rPr>
                <w:rFonts w:hint="eastAsia"/>
                <w:sz w:val="22"/>
                <w:szCs w:val="28"/>
              </w:rPr>
              <w:t>日</w:t>
            </w:r>
          </w:p>
          <w:p w:rsidR="00FB3892" w:rsidRDefault="00FB3892" w:rsidP="00FD5611">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592"/>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ES8.1</w:t>
            </w:r>
          </w:p>
          <w:p w:rsidR="00FB3892" w:rsidRDefault="00FB3892">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rPr>
                <w:rFonts w:ascii="宋体" w:hAnsi="宋体" w:cs="宋体"/>
                <w:szCs w:val="21"/>
              </w:rPr>
            </w:pPr>
            <w:r>
              <w:rPr>
                <w:rFonts w:ascii="宋体" w:hAnsi="宋体" w:cs="宋体" w:hint="eastAsia"/>
                <w:szCs w:val="21"/>
              </w:rPr>
              <w:t>查，生产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FB3892" w:rsidRDefault="00FB3892" w:rsidP="00FD5611">
            <w:pPr>
              <w:spacing w:line="400" w:lineRule="exact"/>
              <w:rPr>
                <w:rFonts w:ascii="宋体" w:hAnsi="宋体" w:cs="宋体"/>
                <w:color w:val="000000"/>
                <w:szCs w:val="21"/>
              </w:rPr>
            </w:pPr>
            <w:r>
              <w:rPr>
                <w:rFonts w:ascii="宋体" w:hAnsi="宋体" w:cs="宋体" w:hint="eastAsia"/>
                <w:szCs w:val="21"/>
              </w:rPr>
              <w:t>据</w:t>
            </w:r>
            <w:r>
              <w:rPr>
                <w:rFonts w:ascii="宋体" w:hAnsi="宋体" w:cs="宋体" w:hint="eastAsia"/>
                <w:color w:val="000000"/>
                <w:szCs w:val="21"/>
              </w:rPr>
              <w:t>介绍，公司产品生产流程：</w:t>
            </w:r>
          </w:p>
          <w:p w:rsidR="00FB3892" w:rsidRDefault="00FB3892" w:rsidP="00FD5611">
            <w:pPr>
              <w:rPr>
                <w:rFonts w:ascii="宋体" w:hAnsi="宋体" w:cs="宋体"/>
                <w:szCs w:val="21"/>
              </w:rPr>
            </w:pPr>
            <w:r>
              <w:rPr>
                <w:rFonts w:ascii="宋体" w:hAnsi="宋体" w:cs="宋体" w:hint="eastAsia"/>
                <w:color w:val="000000"/>
                <w:szCs w:val="21"/>
              </w:rPr>
              <w:t>原材料采购--原材料检验--生产下料单--生产任务通知单--检验记录表---生产工艺记录表---出厂检验原</w:t>
            </w:r>
            <w:r>
              <w:rPr>
                <w:rFonts w:ascii="宋体" w:hAnsi="宋体" w:cs="宋体" w:hint="eastAsia"/>
                <w:szCs w:val="21"/>
              </w:rPr>
              <w:t>始记录---出厂检验</w:t>
            </w:r>
          </w:p>
          <w:p w:rsidR="00FB3892" w:rsidRDefault="00FB3892" w:rsidP="00FD5611">
            <w:pPr>
              <w:rPr>
                <w:rFonts w:ascii="宋体" w:hAnsi="宋体" w:cs="宋体"/>
                <w:szCs w:val="21"/>
              </w:rPr>
            </w:pPr>
            <w:r>
              <w:rPr>
                <w:rFonts w:ascii="宋体" w:hAnsi="宋体" w:cs="宋体" w:hint="eastAsia"/>
                <w:szCs w:val="21"/>
              </w:rPr>
              <w:t>电力、通信、市政用塑料管道工艺：</w:t>
            </w:r>
          </w:p>
          <w:p w:rsidR="00FB3892" w:rsidRDefault="00FB3892" w:rsidP="00FD5611">
            <w:pPr>
              <w:rPr>
                <w:rFonts w:ascii="宋体" w:hAnsi="宋体" w:cs="宋体"/>
                <w:szCs w:val="21"/>
              </w:rPr>
            </w:pPr>
            <w:r>
              <w:rPr>
                <w:rFonts w:ascii="宋体" w:hAnsi="宋体" w:cs="宋体" w:hint="eastAsia"/>
                <w:szCs w:val="21"/>
              </w:rPr>
              <w:t>混料→上料→熔融→挤出→冷却定型→牵引切割→检验→入库</w:t>
            </w:r>
          </w:p>
          <w:p w:rsidR="00FB3892" w:rsidRDefault="00FB3892" w:rsidP="00FD5611">
            <w:pPr>
              <w:rPr>
                <w:rFonts w:ascii="宋体" w:hAnsi="宋体" w:cs="宋体"/>
                <w:szCs w:val="21"/>
              </w:rPr>
            </w:pPr>
            <w:r>
              <w:rPr>
                <w:rFonts w:ascii="宋体" w:hAnsi="宋体" w:cs="宋体" w:hint="eastAsia"/>
                <w:szCs w:val="21"/>
              </w:rPr>
              <w:lastRenderedPageBreak/>
              <w:t>玻璃钢管道工艺：</w:t>
            </w:r>
          </w:p>
          <w:p w:rsidR="00FB3892" w:rsidRDefault="00FB3892" w:rsidP="00FD5611">
            <w:pPr>
              <w:rPr>
                <w:rFonts w:ascii="宋体" w:hAnsi="宋体" w:cs="宋体"/>
                <w:szCs w:val="21"/>
              </w:rPr>
            </w:pPr>
            <w:r>
              <w:rPr>
                <w:rFonts w:ascii="宋体" w:hAnsi="宋体" w:cs="宋体" w:hint="eastAsia"/>
                <w:szCs w:val="21"/>
              </w:rPr>
              <w:t>上模→缠绕→加砂→缠绕→固化→脱模→修整→检验→入库</w:t>
            </w:r>
          </w:p>
          <w:p w:rsidR="00FB3892" w:rsidRDefault="00FB3892" w:rsidP="00FD5611">
            <w:pPr>
              <w:rPr>
                <w:rFonts w:ascii="宋体" w:hAnsi="宋体" w:cs="宋体"/>
                <w:szCs w:val="21"/>
              </w:rPr>
            </w:pPr>
            <w:r>
              <w:rPr>
                <w:rFonts w:ascii="宋体" w:hAnsi="宋体" w:cs="宋体" w:hint="eastAsia"/>
                <w:szCs w:val="21"/>
              </w:rPr>
              <w:t>识别的特殊是：挤出成型工序</w:t>
            </w:r>
          </w:p>
          <w:p w:rsidR="00FB3892" w:rsidRDefault="00FB3892" w:rsidP="00FD5611">
            <w:pPr>
              <w:rPr>
                <w:rFonts w:ascii="宋体" w:hAnsi="宋体" w:cs="宋体"/>
                <w:szCs w:val="21"/>
              </w:rPr>
            </w:pPr>
            <w:r>
              <w:rPr>
                <w:rFonts w:ascii="宋体" w:hAnsi="宋体" w:cs="宋体" w:hint="eastAsia"/>
                <w:szCs w:val="21"/>
              </w:rPr>
              <w:t>查不可接受风险源：</w:t>
            </w:r>
          </w:p>
          <w:p w:rsidR="00FB3892" w:rsidRDefault="00FB3892" w:rsidP="00FD5611">
            <w:pPr>
              <w:rPr>
                <w:rFonts w:ascii="宋体" w:hAnsi="宋体"/>
                <w:szCs w:val="21"/>
              </w:rPr>
            </w:pPr>
            <w:r>
              <w:rPr>
                <w:rFonts w:ascii="宋体" w:hAnsi="宋体" w:hint="eastAsia"/>
                <w:szCs w:val="21"/>
              </w:rPr>
              <w:t>1）火灾；</w:t>
            </w:r>
          </w:p>
          <w:p w:rsidR="00FB3892" w:rsidRDefault="00FB3892" w:rsidP="00FD5611">
            <w:pPr>
              <w:rPr>
                <w:rFonts w:ascii="宋体" w:hAnsi="宋体"/>
                <w:szCs w:val="21"/>
              </w:rPr>
            </w:pPr>
            <w:r>
              <w:rPr>
                <w:rFonts w:ascii="宋体" w:hAnsi="宋体" w:hint="eastAsia"/>
                <w:szCs w:val="21"/>
              </w:rPr>
              <w:t>2）触电；</w:t>
            </w:r>
          </w:p>
          <w:p w:rsidR="00FB3892" w:rsidRDefault="00FB3892" w:rsidP="00FD5611">
            <w:pPr>
              <w:rPr>
                <w:rFonts w:ascii="宋体" w:hAnsi="宋体" w:cs="宋体"/>
                <w:szCs w:val="21"/>
              </w:rPr>
            </w:pPr>
            <w:r>
              <w:rPr>
                <w:rFonts w:ascii="宋体" w:hAnsi="宋体" w:hint="eastAsia"/>
                <w:szCs w:val="21"/>
              </w:rPr>
              <w:t>3)烫伤、机械伤害等意外伤害</w:t>
            </w:r>
            <w:r>
              <w:rPr>
                <w:rFonts w:ascii="宋体" w:hAnsi="宋体" w:cs="宋体" w:hint="eastAsia"/>
                <w:szCs w:val="21"/>
              </w:rPr>
              <w:t>。</w:t>
            </w:r>
          </w:p>
          <w:p w:rsidR="00FB3892" w:rsidRDefault="00FB3892" w:rsidP="00FD5611">
            <w:pPr>
              <w:rPr>
                <w:rFonts w:ascii="宋体" w:hAnsi="宋体" w:cs="宋体"/>
                <w:szCs w:val="21"/>
              </w:rPr>
            </w:pPr>
            <w:r>
              <w:rPr>
                <w:rFonts w:ascii="宋体" w:hAnsi="宋体" w:cs="宋体" w:hint="eastAsia"/>
                <w:szCs w:val="21"/>
              </w:rPr>
              <w:t>查重要环境因素：</w:t>
            </w:r>
          </w:p>
          <w:p w:rsidR="00FB3892" w:rsidRDefault="00FB3892" w:rsidP="00FB3892">
            <w:pPr>
              <w:numPr>
                <w:ilvl w:val="0"/>
                <w:numId w:val="11"/>
              </w:numPr>
              <w:ind w:firstLine="0"/>
              <w:rPr>
                <w:rFonts w:ascii="宋体" w:hAnsi="宋体" w:cs="宋体"/>
                <w:szCs w:val="21"/>
              </w:rPr>
            </w:pPr>
            <w:r>
              <w:rPr>
                <w:rFonts w:ascii="宋体" w:hAnsi="宋体" w:cs="宋体" w:hint="eastAsia"/>
                <w:szCs w:val="21"/>
              </w:rPr>
              <w:t>潜在火灾；</w:t>
            </w:r>
          </w:p>
          <w:p w:rsidR="00FB3892" w:rsidRDefault="00FB3892" w:rsidP="00FB3892">
            <w:pPr>
              <w:numPr>
                <w:ilvl w:val="0"/>
                <w:numId w:val="11"/>
              </w:numPr>
              <w:ind w:firstLine="0"/>
              <w:rPr>
                <w:rFonts w:ascii="宋体" w:hAnsi="宋体" w:cs="宋体"/>
                <w:szCs w:val="21"/>
              </w:rPr>
            </w:pPr>
            <w:r>
              <w:rPr>
                <w:rFonts w:ascii="宋体" w:hAnsi="宋体" w:cs="宋体" w:hint="eastAsia"/>
                <w:szCs w:val="21"/>
              </w:rPr>
              <w:t>固废排放；</w:t>
            </w:r>
          </w:p>
          <w:p w:rsidR="00FB3892" w:rsidRDefault="00FB3892" w:rsidP="00FB3892">
            <w:pPr>
              <w:numPr>
                <w:ilvl w:val="0"/>
                <w:numId w:val="11"/>
              </w:numPr>
              <w:ind w:firstLine="0"/>
              <w:rPr>
                <w:rFonts w:ascii="宋体" w:hAnsi="宋体" w:cs="宋体"/>
                <w:szCs w:val="21"/>
              </w:rPr>
            </w:pPr>
            <w:r>
              <w:rPr>
                <w:rFonts w:ascii="宋体" w:hAnsi="宋体" w:cs="宋体" w:hint="eastAsia"/>
                <w:szCs w:val="21"/>
              </w:rPr>
              <w:t>噪声排放</w:t>
            </w:r>
          </w:p>
          <w:p w:rsidR="00FB3892" w:rsidRDefault="00FB3892" w:rsidP="00FB3892">
            <w:pPr>
              <w:pStyle w:val="a0"/>
              <w:numPr>
                <w:ilvl w:val="0"/>
                <w:numId w:val="11"/>
              </w:numPr>
              <w:ind w:firstLine="0"/>
              <w:rPr>
                <w:rFonts w:ascii="宋体" w:hAnsi="宋体" w:cs="宋体"/>
                <w:szCs w:val="21"/>
              </w:rPr>
            </w:pPr>
            <w:r>
              <w:rPr>
                <w:rFonts w:ascii="宋体" w:hAnsi="宋体" w:cs="宋体" w:hint="eastAsia"/>
                <w:szCs w:val="21"/>
              </w:rPr>
              <w:t>废气排放</w:t>
            </w:r>
          </w:p>
          <w:p w:rsidR="00FB3892" w:rsidRDefault="00FB3892" w:rsidP="00FB3892">
            <w:pPr>
              <w:pStyle w:val="a0"/>
              <w:numPr>
                <w:ilvl w:val="0"/>
                <w:numId w:val="11"/>
              </w:numPr>
              <w:ind w:firstLine="0"/>
              <w:rPr>
                <w:rFonts w:ascii="宋体" w:hAnsi="宋体" w:cs="宋体"/>
                <w:szCs w:val="21"/>
              </w:rPr>
            </w:pPr>
            <w:r>
              <w:rPr>
                <w:rFonts w:ascii="宋体" w:hAnsi="宋体" w:cs="宋体" w:hint="eastAsia"/>
                <w:szCs w:val="21"/>
              </w:rPr>
              <w:t>粉尘排放</w:t>
            </w:r>
          </w:p>
          <w:p w:rsidR="00FB3892" w:rsidRDefault="00FB3892" w:rsidP="00FD5611">
            <w:pPr>
              <w:rPr>
                <w:rFonts w:ascii="宋体" w:hAnsi="宋体" w:cs="宋体"/>
                <w:szCs w:val="21"/>
              </w:rPr>
            </w:pPr>
            <w:r>
              <w:rPr>
                <w:rFonts w:ascii="宋体" w:hAnsi="宋体" w:cs="宋体" w:hint="eastAsia"/>
                <w:szCs w:val="21"/>
              </w:rPr>
              <w:t>查看，公司制订的相应的安全管理制度及管理方案，对不可接受风险源进行管控。对火灾应急设施、安防设施运行情况等进行了检查维护。</w:t>
            </w:r>
          </w:p>
          <w:p w:rsidR="00FB3892" w:rsidRDefault="00FB3892" w:rsidP="00FD5611">
            <w:pPr>
              <w:rPr>
                <w:rFonts w:ascii="宋体" w:hAnsi="宋体" w:cs="宋体"/>
                <w:szCs w:val="21"/>
              </w:rPr>
            </w:pPr>
            <w:r>
              <w:rPr>
                <w:rFonts w:ascii="宋体" w:hAnsi="宋体" w:cs="宋体" w:hint="eastAsia"/>
                <w:szCs w:val="21"/>
              </w:rPr>
              <w:t>废水控制：公司生产不产生废水，生产用的冷却水循环使用，不外排，生活污水排入市政污水管网</w:t>
            </w:r>
          </w:p>
          <w:p w:rsidR="00FB3892" w:rsidRDefault="00FB3892" w:rsidP="00FD5611">
            <w:pPr>
              <w:rPr>
                <w:rFonts w:ascii="宋体" w:hAnsi="宋体" w:cs="宋体"/>
                <w:szCs w:val="21"/>
              </w:rPr>
            </w:pPr>
            <w:r>
              <w:rPr>
                <w:rFonts w:ascii="宋体" w:hAnsi="宋体" w:cs="宋体" w:hint="eastAsia"/>
                <w:szCs w:val="21"/>
              </w:rPr>
              <w:t>噪声控制：生产设备在安装时就采取了减震处理，设备产生的噪音符合国标标准要求，同时，公司有规定，在办公区内禁止大声喧哗</w:t>
            </w:r>
          </w:p>
          <w:p w:rsidR="00FB3892" w:rsidRDefault="00FB3892" w:rsidP="00FD5611">
            <w:pPr>
              <w:rPr>
                <w:rFonts w:ascii="宋体" w:hAnsi="宋体" w:cs="宋体"/>
                <w:szCs w:val="21"/>
              </w:rPr>
            </w:pPr>
            <w:r>
              <w:rPr>
                <w:rFonts w:ascii="宋体" w:hAnsi="宋体" w:cs="宋体" w:hint="eastAsia"/>
                <w:szCs w:val="21"/>
              </w:rPr>
              <w:t>目前在公司的生产过程产生的废气废气主要是混料搅拌粉尘、挤出废气。</w:t>
            </w:r>
          </w:p>
          <w:p w:rsidR="00FB3892" w:rsidRDefault="00FB3892" w:rsidP="00FD5611">
            <w:pPr>
              <w:rPr>
                <w:rFonts w:ascii="宋体" w:hAnsi="宋体" w:cs="宋体"/>
                <w:szCs w:val="21"/>
              </w:rPr>
            </w:pPr>
            <w:r>
              <w:rPr>
                <w:rFonts w:ascii="宋体" w:hAnsi="宋体" w:cs="宋体" w:hint="eastAsia"/>
                <w:szCs w:val="21"/>
              </w:rPr>
              <w:t>粉尘控制：PVC管\PE管在原料混料、搅拌时，会产生粉尘，公司的废气控制措施是：在混料、搅拌工序上方设置集气罩，粉尘经收集后接入布袋除尘处理装置，经过风机引至15米高的排气筒达标排放</w:t>
            </w:r>
          </w:p>
          <w:p w:rsidR="00FB3892" w:rsidRDefault="00FB3892" w:rsidP="00FD5611">
            <w:pPr>
              <w:rPr>
                <w:rFonts w:ascii="宋体" w:hAnsi="宋体" w:cs="宋体"/>
                <w:szCs w:val="21"/>
              </w:rPr>
            </w:pPr>
            <w:r>
              <w:rPr>
                <w:rFonts w:ascii="宋体" w:hAnsi="宋体" w:cs="宋体" w:hint="eastAsia"/>
                <w:szCs w:val="21"/>
              </w:rPr>
              <w:t>挤出废气：PE\PVC粒子在挤出过程中产生废气，企业在挤出工序上方安装集气罩，废气经过收集后汇入一根总管，在经过光催化装置处理后，经过风机引至15米高的排气筒达标排放。</w:t>
            </w:r>
          </w:p>
          <w:p w:rsidR="00FB3892" w:rsidRDefault="00FB3892" w:rsidP="00FD5611">
            <w:pPr>
              <w:rPr>
                <w:rFonts w:ascii="宋体" w:hAnsi="宋体" w:cs="宋体"/>
                <w:szCs w:val="21"/>
              </w:rPr>
            </w:pPr>
            <w:r>
              <w:rPr>
                <w:rFonts w:ascii="宋体" w:hAnsi="宋体" w:cs="宋体" w:hint="eastAsia"/>
                <w:szCs w:val="21"/>
              </w:rPr>
              <w:t>见附件环境监测报告</w:t>
            </w:r>
          </w:p>
          <w:p w:rsidR="00FB3892" w:rsidRDefault="00FB3892" w:rsidP="00FD5611">
            <w:pPr>
              <w:rPr>
                <w:rFonts w:ascii="宋体" w:hAnsi="宋体" w:cs="宋体"/>
                <w:szCs w:val="21"/>
              </w:rPr>
            </w:pPr>
            <w:r>
              <w:rPr>
                <w:rFonts w:ascii="宋体" w:hAnsi="宋体" w:cs="宋体" w:hint="eastAsia"/>
                <w:szCs w:val="21"/>
              </w:rPr>
              <w:t>固废控制：固废排放：办公垃圾交环卫部门处理，硒鼓墨盒交厂家回收</w:t>
            </w:r>
          </w:p>
          <w:p w:rsidR="00FB3892" w:rsidRDefault="00FB3892" w:rsidP="00FD5611">
            <w:pPr>
              <w:rPr>
                <w:rFonts w:ascii="宋体" w:hAnsi="宋体" w:cs="宋体"/>
                <w:szCs w:val="21"/>
              </w:rPr>
            </w:pPr>
            <w:r>
              <w:rPr>
                <w:rFonts w:ascii="宋体" w:hAnsi="宋体" w:cs="宋体" w:hint="eastAsia"/>
                <w:szCs w:val="21"/>
              </w:rPr>
              <w:t>生产固废，收集后重复利用</w:t>
            </w:r>
          </w:p>
          <w:p w:rsidR="00FB3892" w:rsidRDefault="00FB3892" w:rsidP="00FD5611">
            <w:pPr>
              <w:rPr>
                <w:rFonts w:ascii="宋体" w:hAnsi="宋体" w:cs="宋体"/>
                <w:szCs w:val="21"/>
              </w:rPr>
            </w:pPr>
            <w:r>
              <w:rPr>
                <w:rFonts w:ascii="宋体" w:hAnsi="宋体" w:cs="宋体" w:hint="eastAsia"/>
                <w:szCs w:val="21"/>
              </w:rPr>
              <w:t>能资源管理：公司规定人走灯灭，人走关水等节能节水措施，并互相监督</w:t>
            </w:r>
          </w:p>
          <w:p w:rsidR="00FB3892" w:rsidRDefault="00FB3892" w:rsidP="00FD5611">
            <w:pPr>
              <w:rPr>
                <w:rFonts w:ascii="宋体" w:hAnsi="宋体" w:cs="宋体"/>
                <w:szCs w:val="21"/>
              </w:rPr>
            </w:pPr>
            <w:r>
              <w:rPr>
                <w:rFonts w:ascii="宋体" w:hAnsi="宋体" w:cs="宋体" w:hint="eastAsia"/>
                <w:szCs w:val="21"/>
              </w:rPr>
              <w:lastRenderedPageBreak/>
              <w:t>火灾事故预防：公司配备有灭火器等消防设施，有应急预案，相关人员经过培训。</w:t>
            </w:r>
          </w:p>
          <w:p w:rsidR="00FB3892" w:rsidRDefault="00FB3892" w:rsidP="00FD5611">
            <w:pPr>
              <w:rPr>
                <w:rFonts w:ascii="宋体" w:hAnsi="宋体" w:cs="宋体"/>
                <w:szCs w:val="21"/>
              </w:rPr>
            </w:pPr>
            <w:r>
              <w:rPr>
                <w:rFonts w:ascii="宋体" w:hAnsi="宋体" w:cs="宋体" w:hint="eastAsia"/>
                <w:szCs w:val="21"/>
              </w:rPr>
              <w:t>触电：公司专人负责对电箱进行检查和维保，电气线路防护，措施到位。</w:t>
            </w:r>
          </w:p>
          <w:p w:rsidR="00FB3892" w:rsidRDefault="00FB3892" w:rsidP="00FD5611">
            <w:pPr>
              <w:rPr>
                <w:rFonts w:ascii="宋体" w:hAnsi="宋体" w:cs="宋体"/>
                <w:szCs w:val="21"/>
              </w:rPr>
            </w:pPr>
            <w:r>
              <w:rPr>
                <w:rFonts w:ascii="宋体" w:hAnsi="宋体" w:cs="宋体" w:hint="eastAsia"/>
                <w:szCs w:val="21"/>
              </w:rPr>
              <w:t>机械伤害：车间悬挂操作规程，人员经过培训，设备定期保养</w:t>
            </w:r>
          </w:p>
          <w:p w:rsidR="00FB3892" w:rsidRDefault="00FB3892" w:rsidP="00FD5611">
            <w:pPr>
              <w:rPr>
                <w:rFonts w:ascii="宋体" w:hAnsi="宋体" w:cs="宋体"/>
                <w:szCs w:val="21"/>
              </w:rPr>
            </w:pPr>
            <w:r>
              <w:rPr>
                <w:rFonts w:ascii="宋体" w:hAnsi="宋体" w:cs="宋体" w:hint="eastAsia"/>
                <w:szCs w:val="21"/>
              </w:rPr>
              <w:t>触电：电箱均有防触电标识，人员经过培训</w:t>
            </w:r>
          </w:p>
          <w:p w:rsidR="00FB3892" w:rsidRDefault="00FB3892" w:rsidP="00FD5611">
            <w:pPr>
              <w:pStyle w:val="a0"/>
            </w:pPr>
            <w:r>
              <w:rPr>
                <w:rFonts w:ascii="宋体" w:hAnsi="宋体" w:cs="宋体" w:hint="eastAsia"/>
                <w:szCs w:val="21"/>
              </w:rPr>
              <w:t>定期对生产人员进行体检及发放劳保用品</w:t>
            </w:r>
          </w:p>
          <w:p w:rsidR="00FB3892" w:rsidRDefault="00FB3892" w:rsidP="00FD5611">
            <w:pPr>
              <w:rPr>
                <w:rFonts w:ascii="宋体" w:hAnsi="宋体" w:cs="宋体"/>
                <w:szCs w:val="21"/>
              </w:rPr>
            </w:pPr>
            <w:r>
              <w:rPr>
                <w:rFonts w:ascii="宋体" w:hAnsi="宋体" w:cs="宋体" w:hint="eastAsia"/>
                <w:szCs w:val="21"/>
              </w:rPr>
              <w:t>查，提供的生产现场图片、视频：</w:t>
            </w:r>
          </w:p>
          <w:p w:rsidR="00FB3892" w:rsidRDefault="00FB3892" w:rsidP="00FD5611">
            <w:pPr>
              <w:rPr>
                <w:rFonts w:ascii="宋体" w:hAnsi="宋体" w:cs="宋体"/>
                <w:szCs w:val="21"/>
              </w:rPr>
            </w:pPr>
            <w:r>
              <w:rPr>
                <w:rFonts w:ascii="宋体" w:hAnsi="宋体" w:cs="宋体" w:hint="eastAsia"/>
                <w:szCs w:val="21"/>
              </w:rPr>
              <w:t>查，生产现场张贴有“请勿吸烟”、“有电危险”标识；</w:t>
            </w:r>
          </w:p>
          <w:p w:rsidR="00FB3892" w:rsidRDefault="00FB3892" w:rsidP="00FD5611">
            <w:pPr>
              <w:rPr>
                <w:rFonts w:ascii="宋体" w:hAnsi="宋体" w:cs="宋体"/>
                <w:szCs w:val="21"/>
              </w:rPr>
            </w:pPr>
            <w:r>
              <w:rPr>
                <w:rFonts w:ascii="宋体" w:hAnsi="宋体" w:cs="宋体" w:hint="eastAsia"/>
                <w:szCs w:val="21"/>
              </w:rPr>
              <w:t>视频巡视：生产现场未发现大功率电器使用。</w:t>
            </w:r>
          </w:p>
          <w:p w:rsidR="00FB3892" w:rsidRDefault="00FB3892" w:rsidP="00FD5611">
            <w:pPr>
              <w:rPr>
                <w:rFonts w:ascii="宋体" w:hAnsi="宋体" w:cs="宋体"/>
                <w:szCs w:val="21"/>
              </w:rPr>
            </w:pPr>
            <w:r>
              <w:rPr>
                <w:rFonts w:ascii="宋体" w:hAnsi="宋体" w:cs="宋体" w:hint="eastAsia"/>
                <w:szCs w:val="21"/>
              </w:rPr>
              <w:t>视频巡视：电动设备有防护装置，隔离手与旋转部分直接接触。</w:t>
            </w:r>
          </w:p>
          <w:p w:rsidR="00FB3892" w:rsidRDefault="00FB3892" w:rsidP="00FD5611">
            <w:pPr>
              <w:rPr>
                <w:rFonts w:ascii="宋体" w:hAnsi="宋体" w:cs="宋体"/>
                <w:szCs w:val="21"/>
              </w:rPr>
            </w:pPr>
            <w:r>
              <w:rPr>
                <w:rFonts w:ascii="宋体" w:hAnsi="宋体" w:cs="宋体" w:hint="eastAsia"/>
                <w:szCs w:val="21"/>
              </w:rPr>
              <w:t>视频巡视：现场设置有安全栏等保护装置。</w:t>
            </w:r>
          </w:p>
          <w:p w:rsidR="00FB3892" w:rsidRDefault="00FB3892" w:rsidP="00FD5611">
            <w:pPr>
              <w:rPr>
                <w:rFonts w:ascii="宋体" w:hAnsi="宋体" w:cs="宋体"/>
                <w:szCs w:val="21"/>
              </w:rPr>
            </w:pPr>
            <w:r>
              <w:rPr>
                <w:rFonts w:ascii="宋体" w:hAnsi="宋体" w:cs="宋体" w:hint="eastAsia"/>
                <w:szCs w:val="21"/>
              </w:rPr>
              <w:t>视频巡视：所有员工都戴有手套和穿戴工作服。</w:t>
            </w:r>
          </w:p>
          <w:p w:rsidR="00FB3892" w:rsidRDefault="00FB3892" w:rsidP="00FD5611">
            <w:pPr>
              <w:rPr>
                <w:rFonts w:ascii="宋体" w:hAnsi="宋体" w:cs="宋体"/>
                <w:szCs w:val="21"/>
              </w:rPr>
            </w:pPr>
            <w:r>
              <w:rPr>
                <w:rFonts w:ascii="宋体" w:hAnsi="宋体" w:cs="宋体" w:hint="eastAsia"/>
                <w:szCs w:val="21"/>
              </w:rPr>
              <w:t>视频巡视：查见公司生产过程中产生的废料、包装废弃物等服务性一般固废有处理，但现场不能提供处理的记录。视频巡视：查见在生产现场有防护栏等防护措施和警告标识；运行控制基本满足要求。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ES8.2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360" w:lineRule="auto"/>
              <w:rPr>
                <w:szCs w:val="21"/>
              </w:rPr>
            </w:pPr>
            <w:r>
              <w:rPr>
                <w:rFonts w:cs="宋体" w:hint="eastAsia"/>
                <w:szCs w:val="21"/>
              </w:rPr>
              <w:t>查见：《</w:t>
            </w:r>
            <w:r>
              <w:rPr>
                <w:rFonts w:hint="eastAsia"/>
                <w:sz w:val="22"/>
                <w:szCs w:val="28"/>
              </w:rPr>
              <w:t>应急准备和响应控制程序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FB3892" w:rsidRDefault="00FB3892" w:rsidP="00FD5611">
            <w:pPr>
              <w:spacing w:line="360" w:lineRule="auto"/>
              <w:rPr>
                <w:rFonts w:ascii="宋体" w:hAnsi="宋体"/>
                <w:szCs w:val="21"/>
              </w:rPr>
            </w:pPr>
            <w:r>
              <w:rPr>
                <w:rFonts w:cs="宋体" w:hint="eastAsia"/>
                <w:szCs w:val="21"/>
              </w:rPr>
              <w:t>生产部工作人的在办公室组织下，</w:t>
            </w:r>
            <w:r>
              <w:rPr>
                <w:rFonts w:ascii="宋体" w:hAnsi="宋体" w:cs="宋体" w:hint="eastAsia"/>
                <w:szCs w:val="21"/>
              </w:rPr>
              <w:t>参加了2019年11月11日14：00-14：50在公司由办公室组织的触电事故应急演练及2019年11月17日15：00-16：00在公司由办公室组织的消防应急演练。</w:t>
            </w:r>
            <w:r>
              <w:rPr>
                <w:rFonts w:ascii="宋体" w:cs="宋体" w:hint="eastAsia"/>
                <w:szCs w:val="21"/>
              </w:rPr>
              <w:t>通过演练公司员工的安全逃生意识有明显的改善和较大提高。使员工掌握了安全逃生的方式和路径。同时使员工掌握了灭火器材的使用。消防器材完善、良好。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351"/>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生产和服务提供控制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宋体"/>
                <w:szCs w:val="21"/>
              </w:rPr>
            </w:pPr>
            <w:r>
              <w:rPr>
                <w:rFonts w:ascii="宋体" w:hAnsi="宋体" w:cs="宋体" w:hint="eastAsia"/>
                <w:szCs w:val="21"/>
              </w:rPr>
              <w:t xml:space="preserve">Q8.5.1 </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rPr>
                <w:rFonts w:ascii="宋体" w:hAnsi="宋体"/>
                <w:szCs w:val="21"/>
              </w:rPr>
            </w:pPr>
            <w:r>
              <w:rPr>
                <w:rFonts w:ascii="宋体" w:hAnsi="宋体" w:hint="eastAsia"/>
                <w:szCs w:val="21"/>
              </w:rPr>
              <w:t>公司制定了《</w:t>
            </w:r>
            <w:r>
              <w:rPr>
                <w:rFonts w:ascii="宋体" w:hAnsi="宋体" w:cs="仿宋_GB2312" w:hint="eastAsia"/>
                <w:kern w:val="0"/>
              </w:rPr>
              <w:t>生产和服务管理控制程序</w:t>
            </w:r>
            <w:r>
              <w:rPr>
                <w:rFonts w:ascii="宋体" w:hAnsi="宋体" w:hint="eastAsia"/>
                <w:szCs w:val="21"/>
              </w:rPr>
              <w:t>》明确了受控条件</w:t>
            </w:r>
          </w:p>
          <w:p w:rsidR="00FB3892" w:rsidRDefault="00FB3892" w:rsidP="00FD5611">
            <w:pPr>
              <w:rPr>
                <w:rFonts w:ascii="宋体" w:hAnsi="宋体"/>
                <w:szCs w:val="21"/>
              </w:rPr>
            </w:pPr>
            <w:r>
              <w:rPr>
                <w:rFonts w:ascii="宋体" w:hAnsi="宋体" w:hint="eastAsia"/>
                <w:szCs w:val="21"/>
              </w:rPr>
              <w:t>1、视频见生产车间各工序(工位)均有有正在生产的工艺文件、参数，均为现行有效的文件，受控标识清楚；</w:t>
            </w:r>
          </w:p>
          <w:p w:rsidR="00FB3892" w:rsidRDefault="00FB3892" w:rsidP="00FD5611">
            <w:pPr>
              <w:rPr>
                <w:rFonts w:ascii="宋体" w:hAnsi="宋体"/>
                <w:szCs w:val="21"/>
              </w:rPr>
            </w:pPr>
            <w:r>
              <w:rPr>
                <w:rFonts w:ascii="宋体" w:hAnsi="宋体" w:hint="eastAsia"/>
                <w:szCs w:val="21"/>
              </w:rPr>
              <w:t>2、视频见生产车间及作业工位执行的作业指导书主要包括：《生产工艺指导书》、《设备操作指导书》、《生产工艺规程》过程检验记录等，</w:t>
            </w:r>
            <w:bookmarkStart w:id="2" w:name="OLE_LINK3"/>
            <w:r>
              <w:rPr>
                <w:rFonts w:ascii="宋体" w:hAnsi="宋体" w:hint="eastAsia"/>
                <w:szCs w:val="21"/>
              </w:rPr>
              <w:t>均放置于工位附近，便于查阅对照。</w:t>
            </w:r>
            <w:bookmarkEnd w:id="2"/>
          </w:p>
          <w:p w:rsidR="00FB3892" w:rsidRDefault="00FB3892" w:rsidP="00FD5611">
            <w:pPr>
              <w:rPr>
                <w:rFonts w:ascii="宋体" w:hAnsi="宋体"/>
                <w:szCs w:val="21"/>
              </w:rPr>
            </w:pPr>
            <w:r>
              <w:rPr>
                <w:rFonts w:ascii="宋体" w:hAnsi="宋体" w:hint="eastAsia"/>
                <w:szCs w:val="21"/>
              </w:rPr>
              <w:t>3.视频查看：现场有:高速捏和机/冷却搅拌机/冷冻机组/锥形双螺杆塑料挤出机/电力被套管及配件模具/破碎机等，生产相关设备工作正常，状态良好，无异常现象，符合产品的生产的条件及要求。</w:t>
            </w:r>
          </w:p>
          <w:p w:rsidR="00FB3892" w:rsidRDefault="00FB3892" w:rsidP="00FD5611">
            <w:pPr>
              <w:rPr>
                <w:rFonts w:ascii="宋体" w:hAnsi="宋体"/>
                <w:szCs w:val="21"/>
              </w:rPr>
            </w:pPr>
            <w:r>
              <w:rPr>
                <w:rFonts w:ascii="宋体" w:hAnsi="宋体" w:hint="eastAsia"/>
                <w:szCs w:val="21"/>
              </w:rPr>
              <w:t>4.配置了相应的检测设备，主要为</w:t>
            </w:r>
            <w:r>
              <w:rPr>
                <w:rFonts w:ascii="宋体" w:hAnsi="宋体" w:cs="宋体" w:hint="eastAsia"/>
                <w:szCs w:val="21"/>
              </w:rPr>
              <w:t>巴氏硬度计/落锤冲击仪/热变形维卡软化点温度测变仪/电子天平</w:t>
            </w:r>
            <w:r>
              <w:rPr>
                <w:rFonts w:ascii="宋体" w:hAnsi="宋体" w:hint="eastAsia"/>
                <w:szCs w:val="21"/>
              </w:rPr>
              <w:t>等。</w:t>
            </w:r>
          </w:p>
          <w:p w:rsidR="00FB3892" w:rsidRDefault="00FB3892" w:rsidP="00FD5611">
            <w:pPr>
              <w:pStyle w:val="a0"/>
              <w:rPr>
                <w:rFonts w:ascii="宋体" w:hAnsi="宋体"/>
                <w:bCs w:val="0"/>
                <w:spacing w:val="0"/>
                <w:szCs w:val="21"/>
              </w:rPr>
            </w:pPr>
            <w:r>
              <w:rPr>
                <w:rFonts w:ascii="宋体" w:hAnsi="宋体" w:hint="eastAsia"/>
                <w:szCs w:val="21"/>
              </w:rPr>
              <w:lastRenderedPageBreak/>
              <w:t>特种设备：叉车四台、行车两台。负责人讲，叉车的年检时间应为2020年3月</w:t>
            </w:r>
            <w:r>
              <w:rPr>
                <w:rFonts w:ascii="宋体" w:hAnsi="宋体" w:hint="eastAsia"/>
                <w:bCs w:val="0"/>
                <w:spacing w:val="0"/>
                <w:szCs w:val="21"/>
              </w:rPr>
              <w:t>，因受疫情影响，已经申报叉车年检，但还未来检验出具报告，后续出报告后将提交有效的检查报告。提供2020年年检申请证据，及行车有效的年检报告单（见相关证据附件）</w:t>
            </w:r>
          </w:p>
          <w:p w:rsidR="00FB3892" w:rsidRDefault="00FB3892" w:rsidP="00FD5611">
            <w:pPr>
              <w:pStyle w:val="a0"/>
              <w:rPr>
                <w:rFonts w:ascii="宋体" w:hAnsi="宋体"/>
                <w:bCs w:val="0"/>
                <w:spacing w:val="0"/>
                <w:szCs w:val="21"/>
              </w:rPr>
            </w:pPr>
          </w:p>
          <w:p w:rsidR="00FB3892" w:rsidRDefault="00FB3892" w:rsidP="00FD5611">
            <w:pPr>
              <w:rPr>
                <w:rFonts w:ascii="宋体" w:hAnsi="宋体"/>
                <w:szCs w:val="21"/>
              </w:rPr>
            </w:pPr>
            <w:r>
              <w:rPr>
                <w:rFonts w:ascii="宋体" w:hAnsi="宋体" w:hint="eastAsia"/>
                <w:szCs w:val="21"/>
              </w:rPr>
              <w:t>5.出示了《生产任务单》 明确的产品名称、数量、顾客等内容；</w:t>
            </w:r>
          </w:p>
          <w:p w:rsidR="00FB3892" w:rsidRDefault="00FB3892" w:rsidP="00FD5611">
            <w:pPr>
              <w:rPr>
                <w:rFonts w:ascii="宋体" w:hAnsi="宋体"/>
                <w:szCs w:val="21"/>
              </w:rPr>
            </w:pPr>
            <w:r>
              <w:rPr>
                <w:rFonts w:ascii="宋体" w:hAnsi="宋体" w:hint="eastAsia"/>
                <w:szCs w:val="21"/>
              </w:rPr>
              <w:t>抽：生产部下发《生产任务通知单》。</w:t>
            </w:r>
          </w:p>
          <w:p w:rsidR="00FB3892" w:rsidRDefault="00FB3892" w:rsidP="00FD5611">
            <w:pPr>
              <w:rPr>
                <w:rFonts w:ascii="宋体" w:hAnsi="宋体"/>
                <w:szCs w:val="21"/>
              </w:rPr>
            </w:pPr>
            <w:r>
              <w:rPr>
                <w:rFonts w:ascii="宋体" w:hAnsi="宋体" w:hint="eastAsia"/>
                <w:szCs w:val="21"/>
              </w:rPr>
              <w:t>2020年1月9日生产任务单，生产产品：PVC通信管  4-50  900支</w:t>
            </w:r>
          </w:p>
          <w:p w:rsidR="00FB3892" w:rsidRDefault="00FB3892" w:rsidP="00FD5611">
            <w:pPr>
              <w:rPr>
                <w:rFonts w:ascii="宋体" w:hAnsi="宋体"/>
                <w:szCs w:val="21"/>
              </w:rPr>
            </w:pPr>
            <w:r>
              <w:rPr>
                <w:rFonts w:ascii="宋体" w:hAnsi="宋体" w:hint="eastAsia"/>
                <w:szCs w:val="21"/>
              </w:rPr>
              <w:t>2019年12月1日生产任务单，生产产品：CPVC电力管  175*9.5   500支</w:t>
            </w:r>
          </w:p>
          <w:p w:rsidR="00FB3892" w:rsidRDefault="00FB3892" w:rsidP="00FD5611">
            <w:pPr>
              <w:rPr>
                <w:rFonts w:ascii="宋体" w:hAnsi="宋体"/>
                <w:szCs w:val="21"/>
              </w:rPr>
            </w:pPr>
            <w:r>
              <w:rPr>
                <w:rFonts w:ascii="宋体" w:hAnsi="宋体" w:hint="eastAsia"/>
                <w:szCs w:val="21"/>
              </w:rPr>
              <w:t>2020年3月7日 生产任务单，生产产品：MPP电力管   175*14     200支</w:t>
            </w:r>
          </w:p>
          <w:p w:rsidR="00FB3892" w:rsidRDefault="00FB3892" w:rsidP="00FD5611">
            <w:pPr>
              <w:rPr>
                <w:rFonts w:ascii="宋体" w:hAnsi="宋体"/>
                <w:szCs w:val="21"/>
              </w:rPr>
            </w:pPr>
            <w:r>
              <w:rPr>
                <w:rFonts w:ascii="宋体" w:hAnsi="宋体" w:hint="eastAsia"/>
                <w:szCs w:val="21"/>
              </w:rPr>
              <w:t>2020年4月1日 生产任务单，生产产品：CPV排水管  110*3.2  1200支</w:t>
            </w:r>
          </w:p>
          <w:p w:rsidR="00FB3892" w:rsidRDefault="00FB3892" w:rsidP="00FD5611">
            <w:pPr>
              <w:rPr>
                <w:rFonts w:ascii="宋体" w:hAnsi="宋体"/>
                <w:szCs w:val="21"/>
              </w:rPr>
            </w:pPr>
            <w:r>
              <w:rPr>
                <w:rFonts w:ascii="宋体" w:hAnsi="宋体" w:hint="eastAsia"/>
                <w:szCs w:val="21"/>
              </w:rPr>
              <w:t>2020年2月7日 生产任务单，生产产品：玻璃钢管175*10   1000支</w:t>
            </w:r>
          </w:p>
          <w:p w:rsidR="00FB3892" w:rsidRDefault="00FB3892" w:rsidP="00FD5611">
            <w:pPr>
              <w:adjustRightInd w:val="0"/>
              <w:snapToGrid w:val="0"/>
              <w:spacing w:line="400" w:lineRule="exact"/>
              <w:rPr>
                <w:rFonts w:ascii="宋体" w:hAnsi="宋体"/>
                <w:szCs w:val="21"/>
              </w:rPr>
            </w:pPr>
            <w:r>
              <w:rPr>
                <w:rFonts w:ascii="宋体" w:hAnsi="宋体" w:hint="eastAsia"/>
                <w:szCs w:val="21"/>
              </w:rPr>
              <w:t>视频观察产品工艺：</w:t>
            </w:r>
          </w:p>
          <w:p w:rsidR="00FB3892" w:rsidRDefault="00FB3892" w:rsidP="00FD5611">
            <w:pPr>
              <w:rPr>
                <w:rFonts w:ascii="宋体" w:hAnsi="宋体"/>
                <w:szCs w:val="21"/>
              </w:rPr>
            </w:pPr>
            <w:r>
              <w:rPr>
                <w:rFonts w:ascii="宋体" w:hAnsi="宋体" w:hint="eastAsia"/>
                <w:szCs w:val="21"/>
              </w:rPr>
              <w:t>2.电力、通信、市政用塑料管道工艺：</w:t>
            </w:r>
          </w:p>
          <w:p w:rsidR="00FB3892" w:rsidRDefault="00FB3892" w:rsidP="00FD5611">
            <w:pPr>
              <w:rPr>
                <w:rFonts w:ascii="宋体" w:hAnsi="宋体"/>
                <w:szCs w:val="21"/>
              </w:rPr>
            </w:pPr>
            <w:r>
              <w:rPr>
                <w:rFonts w:ascii="宋体" w:hAnsi="宋体" w:hint="eastAsia"/>
                <w:szCs w:val="21"/>
              </w:rPr>
              <w:t>混料→上料→熔融→挤出→冷却定型→牵引切割→检验→入库</w:t>
            </w:r>
          </w:p>
          <w:p w:rsidR="00FB3892" w:rsidRDefault="00FB3892" w:rsidP="00FD5611">
            <w:pPr>
              <w:rPr>
                <w:rFonts w:ascii="宋体" w:hAnsi="宋体"/>
                <w:szCs w:val="21"/>
              </w:rPr>
            </w:pPr>
            <w:r>
              <w:rPr>
                <w:rFonts w:ascii="宋体" w:hAnsi="宋体" w:hint="eastAsia"/>
                <w:szCs w:val="21"/>
              </w:rPr>
              <w:t>玻璃钢管道工艺：</w:t>
            </w:r>
          </w:p>
          <w:p w:rsidR="00FB3892" w:rsidRDefault="00FB3892" w:rsidP="00FD5611">
            <w:pPr>
              <w:rPr>
                <w:rFonts w:ascii="宋体" w:hAnsi="宋体"/>
                <w:szCs w:val="21"/>
              </w:rPr>
            </w:pPr>
            <w:r>
              <w:rPr>
                <w:rFonts w:ascii="宋体" w:hAnsi="宋体" w:hint="eastAsia"/>
                <w:szCs w:val="21"/>
              </w:rPr>
              <w:t>上模→缠绕→加砂→缠绕→固化→脱模→修整→检验→入库</w:t>
            </w:r>
          </w:p>
          <w:p w:rsidR="00FB3892" w:rsidRDefault="00FB3892" w:rsidP="00FD5611">
            <w:pPr>
              <w:rPr>
                <w:rFonts w:ascii="宋体" w:hAnsi="宋体"/>
                <w:szCs w:val="21"/>
              </w:rPr>
            </w:pPr>
            <w:r>
              <w:rPr>
                <w:rFonts w:ascii="宋体" w:hAnsi="宋体" w:hint="eastAsia"/>
                <w:szCs w:val="21"/>
              </w:rPr>
              <w:t>识别的特殊是：挤出成型工序</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提供《生产任务单》，现场生产产品：PVC电力管（通信、市政用塑料管道生产工艺与电力塑料管道一致），</w:t>
            </w:r>
            <w:r>
              <w:rPr>
                <w:rFonts w:ascii="宋体" w:hAnsi="宋体" w:hint="eastAsia"/>
                <w:szCs w:val="21"/>
              </w:rPr>
              <w:t xml:space="preserve"> 175*9.5 </w:t>
            </w:r>
            <w:r>
              <w:rPr>
                <w:rFonts w:ascii="宋体" w:hAnsi="宋体" w:cs="宋体" w:hint="eastAsia"/>
                <w:szCs w:val="21"/>
              </w:rPr>
              <w:t>，产量：600根；</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1、配料搅拌工序</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设备：电子秤、混料机</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现场操作，操作工林顺云根据配料表称量各种材料，按工艺要求按顺序将各种材料加入混料机进行混料：边搅拌边升温，温度：80℃，时间：10分钟。</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2、挤塑成型工序</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设备：塑料挤塑生产线。</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lastRenderedPageBreak/>
              <w:t>现场查看，操作工汪阳飞将拌好的材料在一定温度下加入塑料挤出机中，设定机速、加温参数（165-200℃），产品经过高温挤出后进入定型模，然后通过水冷系统进行冷却成型。（具体参数为技术机密）。</w:t>
            </w:r>
          </w:p>
          <w:p w:rsidR="00FB3892" w:rsidRDefault="00FB3892" w:rsidP="00FD5611">
            <w:pPr>
              <w:pStyle w:val="a0"/>
            </w:pPr>
          </w:p>
          <w:p w:rsidR="00FB3892" w:rsidRDefault="00FB3892" w:rsidP="00FD5611">
            <w:pPr>
              <w:rPr>
                <w:rFonts w:ascii="宋体" w:hAnsi="宋体"/>
                <w:szCs w:val="21"/>
              </w:rPr>
            </w:pPr>
            <w:r>
              <w:rPr>
                <w:rFonts w:ascii="宋体" w:hAnsi="宋体" w:hint="eastAsia"/>
                <w:szCs w:val="21"/>
              </w:rPr>
              <w:t>查看玻璃钢管生产情况</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现场查见《生产任务单》，现场生产产品：玻璃钢管，规格型号100*5.0，长度4米 产量：360根；</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1、配料搅拌工序</w:t>
            </w:r>
          </w:p>
          <w:p w:rsidR="00FB3892" w:rsidRDefault="00FB3892" w:rsidP="00FD5611">
            <w:pPr>
              <w:spacing w:line="400" w:lineRule="exact"/>
              <w:ind w:firstLineChars="200" w:firstLine="420"/>
              <w:jc w:val="left"/>
              <w:rPr>
                <w:rFonts w:ascii="宋体" w:hAnsi="宋体" w:cs="宋体"/>
                <w:szCs w:val="21"/>
              </w:rPr>
            </w:pPr>
            <w:r>
              <w:rPr>
                <w:rFonts w:ascii="宋体" w:hAnsi="宋体" w:cs="宋体" w:hint="eastAsia"/>
                <w:szCs w:val="21"/>
              </w:rPr>
              <w:t>设备：电子秤、料斗</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现场操作，操作工马波根据配料表称量各种材料，按工艺要求按顺序将各种材料加入料斗进行混料，搅拌均匀。</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2、缠绕成型工序</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设备：缠绕机。</w:t>
            </w:r>
          </w:p>
          <w:p w:rsidR="00FB3892" w:rsidRDefault="00FB3892" w:rsidP="00FD5611">
            <w:pPr>
              <w:spacing w:line="400" w:lineRule="exact"/>
              <w:ind w:firstLineChars="250" w:firstLine="525"/>
              <w:jc w:val="left"/>
              <w:rPr>
                <w:rFonts w:ascii="宋体" w:hAnsi="宋体" w:cs="宋体"/>
                <w:szCs w:val="21"/>
              </w:rPr>
            </w:pPr>
            <w:r>
              <w:rPr>
                <w:rFonts w:ascii="宋体" w:hAnsi="宋体" w:cs="宋体" w:hint="eastAsia"/>
                <w:szCs w:val="21"/>
              </w:rPr>
              <w:t>现场查看，操作工刘建先设定缠绕模具温度300度，待达到温度后进行缠绕，树脂含量控制在30%，再将绕完制品运到固化站上进行固化，固化方式自然固化，最后再脱模。（部分具体参数为技术机密）。</w:t>
            </w:r>
          </w:p>
          <w:p w:rsidR="00FB3892" w:rsidRDefault="00FB3892" w:rsidP="00FD5611">
            <w:pPr>
              <w:spacing w:line="400" w:lineRule="exact"/>
              <w:ind w:firstLineChars="250" w:firstLine="525"/>
              <w:jc w:val="left"/>
            </w:pPr>
            <w:r>
              <w:rPr>
                <w:rFonts w:ascii="宋体" w:hAnsi="宋体" w:cs="宋体" w:hint="eastAsia"/>
                <w:szCs w:val="21"/>
              </w:rPr>
              <w:t>检验内容有：长度/平均内径、壁厚、支重、外表、内表、扩口、毛刺等</w:t>
            </w:r>
          </w:p>
          <w:p w:rsidR="00FB3892" w:rsidRDefault="00FB3892" w:rsidP="00FD5611">
            <w:pPr>
              <w:rPr>
                <w:rFonts w:ascii="宋体" w:hAnsi="宋体" w:cs="宋体"/>
                <w:szCs w:val="21"/>
              </w:rPr>
            </w:pPr>
            <w:r>
              <w:rPr>
                <w:rFonts w:ascii="宋体" w:hAnsi="宋体" w:cs="宋体" w:hint="eastAsia"/>
                <w:szCs w:val="21"/>
              </w:rPr>
              <w:t>确定的特殊过程：挤出成型工序。</w:t>
            </w:r>
          </w:p>
          <w:p w:rsidR="00FB3892" w:rsidRDefault="00FB3892" w:rsidP="00FD5611">
            <w:pPr>
              <w:rPr>
                <w:rFonts w:ascii="宋体" w:hAnsi="宋体" w:cs="宋体"/>
                <w:szCs w:val="21"/>
              </w:rPr>
            </w:pPr>
            <w:r>
              <w:rPr>
                <w:rFonts w:ascii="宋体" w:hAnsi="宋体" w:cs="宋体" w:hint="eastAsia"/>
                <w:szCs w:val="21"/>
              </w:rPr>
              <w:t>查特殊过程确认记录</w:t>
            </w:r>
          </w:p>
          <w:p w:rsidR="00FB3892" w:rsidRDefault="00FB3892" w:rsidP="00FD5611">
            <w:pPr>
              <w:rPr>
                <w:rFonts w:ascii="宋体" w:hAnsi="宋体" w:cs="宋体"/>
                <w:szCs w:val="21"/>
              </w:rPr>
            </w:pPr>
            <w:r>
              <w:rPr>
                <w:rFonts w:ascii="宋体" w:hAnsi="宋体" w:cs="宋体" w:hint="eastAsia"/>
                <w:szCs w:val="21"/>
              </w:rPr>
              <w:t>确认方法：根据标准8.5.1产品生产和服务提供的过程的确认，本部门对工艺过程进行了识别，认为该过程为特殊过程</w:t>
            </w:r>
          </w:p>
          <w:p w:rsidR="00FB3892" w:rsidRDefault="00FB3892" w:rsidP="00FD5611">
            <w:pPr>
              <w:rPr>
                <w:rFonts w:ascii="宋体" w:hAnsi="宋体" w:cs="宋体"/>
                <w:szCs w:val="21"/>
              </w:rPr>
            </w:pPr>
            <w:r>
              <w:rPr>
                <w:rFonts w:ascii="宋体" w:hAnsi="宋体" w:cs="宋体" w:hint="eastAsia"/>
                <w:szCs w:val="21"/>
              </w:rPr>
              <w:t>对设备：单螺杆挤出机，可以满足其过程要求</w:t>
            </w:r>
          </w:p>
          <w:p w:rsidR="00FB3892" w:rsidRDefault="00FB3892" w:rsidP="00FD5611">
            <w:pPr>
              <w:rPr>
                <w:rFonts w:ascii="宋体" w:hAnsi="宋体" w:cs="宋体"/>
                <w:szCs w:val="21"/>
              </w:rPr>
            </w:pPr>
            <w:r>
              <w:rPr>
                <w:rFonts w:ascii="宋体" w:hAnsi="宋体" w:cs="宋体" w:hint="eastAsia"/>
                <w:szCs w:val="21"/>
              </w:rPr>
              <w:t xml:space="preserve">工艺标准：《挤出作业指导书》 </w:t>
            </w:r>
          </w:p>
          <w:p w:rsidR="00FB3892" w:rsidRDefault="00FB3892" w:rsidP="00FD5611">
            <w:pPr>
              <w:rPr>
                <w:rFonts w:ascii="宋体" w:hAnsi="宋体" w:cs="宋体"/>
                <w:szCs w:val="21"/>
              </w:rPr>
            </w:pPr>
            <w:r>
              <w:rPr>
                <w:rFonts w:ascii="宋体" w:hAnsi="宋体" w:cs="宋体" w:hint="eastAsia"/>
                <w:szCs w:val="21"/>
              </w:rPr>
              <w:t>原材料名称： PE新料5000S（高密度聚乙烯）</w:t>
            </w:r>
          </w:p>
          <w:p w:rsidR="00FB3892" w:rsidRDefault="00FB3892" w:rsidP="00FD5611">
            <w:pPr>
              <w:rPr>
                <w:rFonts w:ascii="宋体" w:hAnsi="宋体" w:cs="宋体"/>
                <w:szCs w:val="21"/>
              </w:rPr>
            </w:pPr>
            <w:r>
              <w:rPr>
                <w:rFonts w:ascii="宋体" w:hAnsi="宋体" w:cs="宋体" w:hint="eastAsia"/>
                <w:szCs w:val="21"/>
              </w:rPr>
              <w:t>操作人员等进行了确认。</w:t>
            </w:r>
          </w:p>
          <w:p w:rsidR="00FB3892" w:rsidRDefault="00FB3892" w:rsidP="00FD5611">
            <w:pPr>
              <w:rPr>
                <w:rFonts w:ascii="宋体" w:hAnsi="宋体" w:cs="宋体"/>
                <w:szCs w:val="21"/>
              </w:rPr>
            </w:pPr>
            <w:r>
              <w:rPr>
                <w:rFonts w:ascii="宋体" w:hAnsi="宋体" w:cs="宋体" w:hint="eastAsia"/>
                <w:szCs w:val="21"/>
              </w:rPr>
              <w:t>确认情况：</w:t>
            </w:r>
          </w:p>
          <w:p w:rsidR="00FB3892" w:rsidRDefault="00FB3892" w:rsidP="00FD5611">
            <w:pPr>
              <w:rPr>
                <w:rFonts w:ascii="宋体" w:hAnsi="宋体" w:cs="宋体"/>
                <w:szCs w:val="21"/>
              </w:rPr>
            </w:pPr>
            <w:r>
              <w:rPr>
                <w:rFonts w:ascii="宋体" w:hAnsi="宋体" w:cs="宋体" w:hint="eastAsia"/>
                <w:szCs w:val="21"/>
              </w:rPr>
              <w:t>1．本公司根据该过程，针对现场操作人员编制了《挤出作业指导书》；</w:t>
            </w:r>
          </w:p>
          <w:p w:rsidR="00FB3892" w:rsidRDefault="00FB3892" w:rsidP="00FD5611">
            <w:pPr>
              <w:rPr>
                <w:rFonts w:ascii="宋体" w:hAnsi="宋体" w:cs="宋体"/>
                <w:szCs w:val="21"/>
              </w:rPr>
            </w:pPr>
            <w:r>
              <w:rPr>
                <w:rFonts w:ascii="宋体" w:hAnsi="宋体" w:cs="宋体" w:hint="eastAsia"/>
                <w:szCs w:val="21"/>
              </w:rPr>
              <w:lastRenderedPageBreak/>
              <w:t>2．针对设备操作工编制了《挤出操作规程》；</w:t>
            </w:r>
          </w:p>
          <w:p w:rsidR="00FB3892" w:rsidRDefault="00FB3892" w:rsidP="00FD5611">
            <w:pPr>
              <w:rPr>
                <w:rFonts w:ascii="宋体" w:hAnsi="宋体" w:cs="宋体"/>
                <w:szCs w:val="21"/>
              </w:rPr>
            </w:pPr>
            <w:r>
              <w:rPr>
                <w:rFonts w:ascii="宋体" w:hAnsi="宋体" w:cs="宋体" w:hint="eastAsia"/>
                <w:szCs w:val="21"/>
              </w:rPr>
              <w:t>3．操作员工在同行业公司该岗位工作了五年，有丰富的工作经历，工作认真负责。</w:t>
            </w:r>
          </w:p>
          <w:p w:rsidR="00FB3892" w:rsidRDefault="00FB3892" w:rsidP="00FD5611">
            <w:pPr>
              <w:rPr>
                <w:rFonts w:ascii="宋体" w:hAnsi="宋体" w:cs="宋体"/>
                <w:szCs w:val="21"/>
              </w:rPr>
            </w:pPr>
            <w:r>
              <w:rPr>
                <w:rFonts w:ascii="宋体" w:hAnsi="宋体" w:cs="宋体" w:hint="eastAsia"/>
                <w:szCs w:val="21"/>
              </w:rPr>
              <w:t>4．生产过程中严格按照上述工艺标准和作业指导书的要求执行；</w:t>
            </w:r>
          </w:p>
          <w:p w:rsidR="00FB3892" w:rsidRDefault="00FB3892" w:rsidP="00FD5611">
            <w:pPr>
              <w:rPr>
                <w:rFonts w:ascii="宋体" w:hAnsi="宋体" w:cs="宋体"/>
                <w:szCs w:val="21"/>
              </w:rPr>
            </w:pPr>
            <w:r>
              <w:rPr>
                <w:rFonts w:ascii="宋体" w:hAnsi="宋体" w:cs="宋体" w:hint="eastAsia"/>
                <w:szCs w:val="21"/>
              </w:rPr>
              <w:t>5．可以提供该过程的记录及该过程的检验记录。</w:t>
            </w:r>
          </w:p>
          <w:p w:rsidR="00FB3892" w:rsidRDefault="00FB3892" w:rsidP="00FD5611">
            <w:pPr>
              <w:rPr>
                <w:rFonts w:ascii="宋体" w:hAnsi="宋体" w:cs="宋体"/>
                <w:szCs w:val="21"/>
              </w:rPr>
            </w:pPr>
            <w:r>
              <w:rPr>
                <w:rFonts w:ascii="宋体" w:hAnsi="宋体" w:cs="宋体" w:hint="eastAsia"/>
                <w:szCs w:val="21"/>
              </w:rPr>
              <w:t>6．该过程的记录及该过程的检验记录均符合本公司上述文件的要求。</w:t>
            </w:r>
          </w:p>
          <w:p w:rsidR="00FB3892" w:rsidRDefault="00FB3892" w:rsidP="00FD5611">
            <w:pPr>
              <w:rPr>
                <w:rFonts w:ascii="宋体" w:hAnsi="宋体" w:cs="宋体"/>
                <w:szCs w:val="21"/>
              </w:rPr>
            </w:pPr>
            <w:r>
              <w:rPr>
                <w:rFonts w:ascii="宋体" w:hAnsi="宋体" w:cs="宋体" w:hint="eastAsia"/>
                <w:szCs w:val="21"/>
              </w:rPr>
              <w:t xml:space="preserve">确认结论： </w:t>
            </w:r>
          </w:p>
          <w:p w:rsidR="00FB3892" w:rsidRDefault="00FB3892" w:rsidP="00FD5611">
            <w:pPr>
              <w:rPr>
                <w:rFonts w:ascii="宋体" w:hAnsi="宋体" w:cs="宋体"/>
                <w:szCs w:val="21"/>
              </w:rPr>
            </w:pPr>
            <w:r>
              <w:rPr>
                <w:rFonts w:ascii="宋体" w:hAnsi="宋体" w:cs="宋体" w:hint="eastAsia"/>
                <w:szCs w:val="21"/>
              </w:rPr>
              <w:t>上述确认情况属实，可以按经确认的要求操作。</w:t>
            </w:r>
          </w:p>
          <w:p w:rsidR="00FB3892" w:rsidRDefault="00FB3892" w:rsidP="00FD5611">
            <w:pPr>
              <w:rPr>
                <w:rFonts w:ascii="宋体" w:hAnsi="宋体" w:cs="宋体"/>
                <w:szCs w:val="21"/>
              </w:rPr>
            </w:pPr>
            <w:r>
              <w:rPr>
                <w:rFonts w:ascii="宋体" w:hAnsi="宋体" w:cs="宋体" w:hint="eastAsia"/>
                <w:szCs w:val="21"/>
              </w:rPr>
              <w:t>确认人：蒋生龙  孙成  郑玲玲     2019.1.13</w:t>
            </w:r>
          </w:p>
          <w:p w:rsidR="00FB3892" w:rsidRDefault="00FB3892" w:rsidP="00FD5611">
            <w:pPr>
              <w:rPr>
                <w:rFonts w:ascii="宋体" w:hAnsi="宋体" w:cs="宋体"/>
                <w:szCs w:val="21"/>
              </w:rPr>
            </w:pPr>
            <w:r>
              <w:rPr>
                <w:rFonts w:ascii="宋体" w:hAnsi="宋体" w:cs="宋体" w:hint="eastAsia"/>
                <w:szCs w:val="21"/>
              </w:rPr>
              <w:t>因今年生产工艺、设备、人员、文件未有更改，故该过程未进行年度再确认。</w:t>
            </w:r>
          </w:p>
          <w:p w:rsidR="00FB3892" w:rsidRDefault="00FB3892" w:rsidP="00FD5611">
            <w:pPr>
              <w:rPr>
                <w:rFonts w:ascii="宋体" w:hAnsi="宋体" w:cs="宋体"/>
                <w:color w:val="000000" w:themeColor="text1"/>
                <w:szCs w:val="21"/>
              </w:rPr>
            </w:pPr>
            <w:r>
              <w:rPr>
                <w:rFonts w:ascii="宋体" w:hAnsi="宋体" w:hint="eastAsia"/>
                <w:szCs w:val="21"/>
              </w:rPr>
              <w:t>整个过程基本受控；</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90"/>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w:t>
            </w:r>
          </w:p>
          <w:p w:rsidR="00FB3892" w:rsidRDefault="00FB3892">
            <w:pPr>
              <w:spacing w:line="400" w:lineRule="exact"/>
              <w:ind w:firstLineChars="200" w:firstLine="420"/>
              <w:jc w:val="left"/>
              <w:rPr>
                <w:rFonts w:ascii="宋体" w:hAnsi="宋体"/>
                <w:szCs w:val="21"/>
              </w:rPr>
            </w:pPr>
            <w:r>
              <w:rPr>
                <w:rFonts w:ascii="宋体" w:hAnsi="宋体" w:hint="eastAsia"/>
                <w:szCs w:val="21"/>
              </w:rPr>
              <w:t>1、在原料仓库，各种原材料，按名称进行分类放置，有明确的标识。</w:t>
            </w:r>
          </w:p>
          <w:p w:rsidR="00FB3892" w:rsidRDefault="00FB3892">
            <w:pPr>
              <w:spacing w:line="400" w:lineRule="exact"/>
              <w:ind w:firstLineChars="200" w:firstLine="420"/>
              <w:jc w:val="left"/>
              <w:rPr>
                <w:rFonts w:ascii="宋体" w:hAnsi="宋体"/>
                <w:szCs w:val="21"/>
              </w:rPr>
            </w:pPr>
            <w:r>
              <w:rPr>
                <w:rFonts w:ascii="宋体" w:hAnsi="宋体" w:hint="eastAsia"/>
                <w:szCs w:val="21"/>
              </w:rPr>
              <w:t>2．在生产现场，车间的半成品采用标签标识，标识规格型号、数量、操作工；</w:t>
            </w:r>
          </w:p>
          <w:p w:rsidR="00FB3892" w:rsidRDefault="00FB3892">
            <w:pPr>
              <w:spacing w:line="400" w:lineRule="exact"/>
              <w:ind w:firstLineChars="200" w:firstLine="420"/>
              <w:rPr>
                <w:rFonts w:ascii="宋体" w:hAnsi="宋体" w:cs="宋体"/>
                <w:b/>
                <w:bCs/>
                <w:szCs w:val="21"/>
              </w:rPr>
            </w:pPr>
            <w:r>
              <w:rPr>
                <w:rFonts w:ascii="宋体" w:hAnsi="宋体" w:hint="eastAsia"/>
                <w:szCs w:val="21"/>
              </w:rPr>
              <w:t>3．成品通过产品检验报告进行追溯，主要记录内容：生产日期，产品型号、检验员、数量等；</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72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pPr>
              <w:spacing w:line="400" w:lineRule="exact"/>
              <w:ind w:firstLineChars="200" w:firstLine="420"/>
              <w:rPr>
                <w:rFonts w:ascii="宋体" w:hAnsi="宋体" w:cs="宋体"/>
                <w:szCs w:val="21"/>
              </w:rPr>
            </w:pPr>
            <w:r>
              <w:rPr>
                <w:rFonts w:ascii="宋体" w:hAnsi="宋体" w:cs="宋体" w:hint="eastAsia"/>
                <w:szCs w:val="21"/>
              </w:rPr>
              <w:t>公司的顾客的财产有顾客信息、合同，公司对顾客财产进行了管理保存，当顾客财产丢失、损坏时，应告知顾客。负责人讲目前没有发生顾客或外部供方财产丢失或损坏情况；</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859"/>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查，公司文件，对产品的防护进行了要求，主要为产品在生产、储存、搬运过程的防护。</w:t>
            </w:r>
          </w:p>
          <w:p w:rsidR="00FB3892" w:rsidRDefault="00FB3892">
            <w:pPr>
              <w:spacing w:line="400" w:lineRule="exact"/>
              <w:ind w:firstLineChars="200" w:firstLine="420"/>
              <w:jc w:val="left"/>
              <w:rPr>
                <w:rFonts w:ascii="宋体" w:hAnsi="宋体"/>
                <w:szCs w:val="21"/>
              </w:rPr>
            </w:pPr>
            <w:r>
              <w:rPr>
                <w:rFonts w:ascii="宋体" w:hAnsi="宋体" w:hint="eastAsia"/>
                <w:szCs w:val="21"/>
              </w:rPr>
              <w:t>车间现场视频观察:</w:t>
            </w:r>
          </w:p>
          <w:p w:rsidR="00FB3892" w:rsidRDefault="00FB3892">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转运：所有材料转运过程中均有防护，公司的原料采用袋装等进行包装，在生产过程中各种成品均采用堆码方式进行盛放，人工防护基本到位。</w:t>
            </w:r>
          </w:p>
          <w:p w:rsidR="00FB3892" w:rsidRDefault="00FB3892">
            <w:pPr>
              <w:spacing w:line="400" w:lineRule="exact"/>
              <w:ind w:firstLineChars="182" w:firstLine="382"/>
              <w:jc w:val="left"/>
              <w:rPr>
                <w:rFonts w:ascii="宋体" w:hAnsi="宋体"/>
                <w:szCs w:val="21"/>
              </w:rPr>
            </w:pPr>
            <w:r>
              <w:rPr>
                <w:rFonts w:ascii="宋体" w:hAnsi="宋体" w:hint="eastAsia"/>
                <w:szCs w:val="21"/>
              </w:rPr>
              <w:t>2. 包装：公司的产品无外包装，采用堆放，防护效果较好；</w:t>
            </w:r>
          </w:p>
          <w:p w:rsidR="00FB3892" w:rsidRDefault="00FB3892">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运输过程管理：要求运输方进行防护，不得碰撞。</w:t>
            </w:r>
          </w:p>
          <w:p w:rsidR="00FB3892" w:rsidRDefault="00FB3892">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FB3892" w:rsidRDefault="00FB3892">
            <w:pPr>
              <w:spacing w:line="400" w:lineRule="exact"/>
              <w:ind w:firstLineChars="200" w:firstLine="420"/>
              <w:jc w:val="left"/>
              <w:rPr>
                <w:rFonts w:ascii="宋体" w:hAnsi="宋体" w:cs="宋体"/>
                <w:szCs w:val="21"/>
              </w:rPr>
            </w:pPr>
            <w:r>
              <w:rPr>
                <w:rFonts w:ascii="宋体" w:hAnsi="宋体" w:hint="eastAsia"/>
                <w:szCs w:val="21"/>
              </w:rPr>
              <w:lastRenderedPageBreak/>
              <w:t>产品防护基本符合要求。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64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lastRenderedPageBreak/>
              <w:t>交付后活动</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pPr>
              <w:spacing w:line="400" w:lineRule="exact"/>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FB3892" w:rsidRDefault="00FB3892">
            <w:pPr>
              <w:spacing w:line="400" w:lineRule="exact"/>
              <w:ind w:firstLineChars="200" w:firstLine="420"/>
              <w:jc w:val="left"/>
              <w:rPr>
                <w:rFonts w:ascii="宋体" w:hAnsi="宋体"/>
                <w:szCs w:val="21"/>
              </w:rPr>
            </w:pPr>
            <w:r>
              <w:rPr>
                <w:rFonts w:ascii="宋体" w:hAnsi="宋体" w:hint="eastAsia"/>
                <w:szCs w:val="21"/>
              </w:rPr>
              <w:t>查，公司策划了售后管理的要求。</w:t>
            </w:r>
          </w:p>
          <w:p w:rsidR="00FB3892" w:rsidRDefault="00FB3892">
            <w:pPr>
              <w:spacing w:line="400" w:lineRule="exact"/>
              <w:ind w:firstLineChars="200" w:firstLine="420"/>
              <w:rPr>
                <w:rFonts w:ascii="宋体" w:hAnsi="宋体" w:cs="Arial"/>
                <w:szCs w:val="21"/>
              </w:rPr>
            </w:pPr>
            <w:r>
              <w:rPr>
                <w:rFonts w:ascii="宋体" w:hAnsi="宋体" w:cs="Arial" w:hint="eastAsia"/>
                <w:szCs w:val="21"/>
              </w:rPr>
              <w:t>提供2019.12.17顾客反馈问题的处理记录：问题：提供的PVC管出现破裂情况，不满足要求。</w:t>
            </w:r>
          </w:p>
          <w:p w:rsidR="00FB3892" w:rsidRDefault="00FB3892">
            <w:pPr>
              <w:spacing w:line="400" w:lineRule="exact"/>
              <w:ind w:firstLineChars="200" w:firstLine="420"/>
              <w:rPr>
                <w:rFonts w:ascii="宋体" w:hAnsi="宋体" w:cs="Arial"/>
                <w:szCs w:val="21"/>
              </w:rPr>
            </w:pPr>
            <w:r>
              <w:rPr>
                <w:rFonts w:ascii="宋体" w:hAnsi="宋体" w:cs="Arial" w:hint="eastAsia"/>
                <w:szCs w:val="21"/>
              </w:rPr>
              <w:t>处理：立即派人对应产品状况，确认有部分产品接头处破裂，经分析是上下车是损坏，经对应不合格做调换处理。</w:t>
            </w:r>
          </w:p>
          <w:p w:rsidR="00FB3892" w:rsidRDefault="00FB3892">
            <w:pPr>
              <w:rPr>
                <w:rFonts w:ascii="宋体" w:hAnsi="宋体" w:cs="宋体"/>
                <w:szCs w:val="21"/>
              </w:rPr>
            </w:pPr>
            <w:r>
              <w:rPr>
                <w:rFonts w:ascii="宋体" w:hAnsi="宋体" w:hint="eastAsia"/>
                <w:szCs w:val="21"/>
              </w:rPr>
              <w:t>顾客认可处理措施。</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宋体"/>
                <w:szCs w:val="21"/>
              </w:rPr>
            </w:pPr>
            <w:r>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FB3892" w:rsidRDefault="00FB3892">
            <w:pPr>
              <w:spacing w:line="400" w:lineRule="exact"/>
              <w:ind w:firstLineChars="200" w:firstLine="420"/>
              <w:rPr>
                <w:rFonts w:ascii="宋体" w:hAnsi="宋体"/>
                <w:szCs w:val="21"/>
              </w:rPr>
            </w:pPr>
            <w:r>
              <w:rPr>
                <w:rFonts w:ascii="宋体" w:hAnsi="宋体" w:hint="eastAsia"/>
                <w:szCs w:val="21"/>
              </w:rPr>
              <w:t>查，公司对于更改生产信息的管理，均为重新发放生产计划，并回收作废的计划单。</w:t>
            </w:r>
          </w:p>
          <w:p w:rsidR="00FB3892" w:rsidRDefault="00FB3892">
            <w:pPr>
              <w:spacing w:line="400" w:lineRule="exact"/>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FB3892" w:rsidRDefault="00FB3892">
            <w:pPr>
              <w:spacing w:line="400" w:lineRule="exact"/>
              <w:rPr>
                <w:rFonts w:ascii="宋体" w:hAnsi="宋体" w:cs="宋体"/>
                <w:szCs w:val="21"/>
              </w:rPr>
            </w:pPr>
            <w:r>
              <w:rPr>
                <w:rFonts w:ascii="宋体" w:hAnsi="宋体" w:hint="eastAsia"/>
                <w:szCs w:val="21"/>
              </w:rPr>
              <w:t>查，近期暂无工艺、材料变更的情况。</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bl>
    <w:p w:rsidR="00701533" w:rsidRDefault="00E47723">
      <w:pPr>
        <w:pStyle w:val="a7"/>
      </w:pPr>
      <w:r>
        <w:rPr>
          <w:rFonts w:hint="eastAsia"/>
        </w:rPr>
        <w:t>说明：不符合标注</w:t>
      </w:r>
      <w:r>
        <w:t>N</w:t>
      </w:r>
    </w:p>
    <w:p w:rsidR="00701533" w:rsidRDefault="00701533">
      <w:pPr>
        <w:pStyle w:val="a7"/>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rPr>
                <w:sz w:val="24"/>
                <w:szCs w:val="24"/>
              </w:rPr>
            </w:pPr>
            <w:r>
              <w:rPr>
                <w:rFonts w:hint="eastAsia"/>
                <w:sz w:val="24"/>
                <w:szCs w:val="24"/>
              </w:rPr>
              <w:t>受审核部门：</w:t>
            </w:r>
            <w:r w:rsidR="00FB3892">
              <w:rPr>
                <w:rFonts w:hint="eastAsia"/>
                <w:sz w:val="24"/>
                <w:szCs w:val="24"/>
              </w:rPr>
              <w:t>品质部</w:t>
            </w:r>
            <w:r>
              <w:rPr>
                <w:rFonts w:hint="eastAsia"/>
                <w:sz w:val="24"/>
                <w:szCs w:val="24"/>
              </w:rPr>
              <w:t xml:space="preserve">   </w:t>
            </w:r>
            <w:r>
              <w:rPr>
                <w:rFonts w:hint="eastAsia"/>
                <w:sz w:val="24"/>
                <w:szCs w:val="24"/>
              </w:rPr>
              <w:t>主管领导：</w:t>
            </w:r>
            <w:r w:rsidR="00FB3892">
              <w:rPr>
                <w:rFonts w:ascii="宋体" w:hAnsi="宋体" w:hint="eastAsia"/>
                <w:sz w:val="24"/>
              </w:rPr>
              <w:t>郑玲玲 、</w:t>
            </w:r>
            <w:r w:rsidR="00FB3892">
              <w:rPr>
                <w:rFonts w:hint="eastAsia"/>
                <w:sz w:val="24"/>
                <w:szCs w:val="24"/>
              </w:rPr>
              <w:t>陪同人员：</w:t>
            </w:r>
            <w:r w:rsidR="00FB3892">
              <w:rPr>
                <w:rFonts w:ascii="宋体" w:hAnsi="宋体" w:hint="eastAsia"/>
                <w:sz w:val="24"/>
              </w:rPr>
              <w:t>蒋生龙</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2020.4.</w:t>
            </w:r>
            <w:r w:rsidR="00FB3892">
              <w:rPr>
                <w:rFonts w:hint="eastAsia"/>
                <w:sz w:val="24"/>
                <w:szCs w:val="24"/>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62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组织的角色、职责和权限</w:t>
            </w:r>
          </w:p>
          <w:p w:rsidR="00701533" w:rsidRDefault="00701533">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szCs w:val="21"/>
              </w:rPr>
            </w:pPr>
            <w:r>
              <w:rPr>
                <w:rFonts w:ascii="宋体" w:hAnsi="宋体" w:cs="新宋体" w:hint="eastAsia"/>
                <w:szCs w:val="21"/>
              </w:rPr>
              <w:t>QES5.3</w:t>
            </w:r>
          </w:p>
          <w:p w:rsidR="00701533" w:rsidRDefault="00701533">
            <w:pPr>
              <w:rPr>
                <w:szCs w:val="21"/>
              </w:rPr>
            </w:pP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autoSpaceDE w:val="0"/>
              <w:autoSpaceDN w:val="0"/>
              <w:adjustRightInd w:val="0"/>
              <w:spacing w:line="400" w:lineRule="exact"/>
              <w:jc w:val="left"/>
              <w:rPr>
                <w:rFonts w:ascii="宋体"/>
                <w:szCs w:val="21"/>
              </w:rPr>
            </w:pPr>
            <w:r>
              <w:rPr>
                <w:rFonts w:ascii="宋体" w:hint="eastAsia"/>
                <w:szCs w:val="21"/>
              </w:rPr>
              <w:t>查，</w:t>
            </w:r>
            <w:r w:rsidR="00FB3892">
              <w:rPr>
                <w:rFonts w:ascii="宋体" w:hint="eastAsia"/>
                <w:szCs w:val="21"/>
              </w:rPr>
              <w:t>品质部</w:t>
            </w:r>
            <w:r>
              <w:rPr>
                <w:rFonts w:ascii="宋体" w:hint="eastAsia"/>
                <w:szCs w:val="21"/>
              </w:rPr>
              <w:t>的岗位职责和权限如下：</w:t>
            </w:r>
          </w:p>
          <w:p w:rsidR="00701533" w:rsidRDefault="00E47723">
            <w:pPr>
              <w:spacing w:line="340" w:lineRule="exact"/>
              <w:ind w:firstLineChars="100" w:firstLine="210"/>
              <w:rPr>
                <w:rFonts w:ascii="宋体" w:hAnsi="宋体"/>
                <w:szCs w:val="21"/>
              </w:rPr>
            </w:pPr>
            <w:r>
              <w:rPr>
                <w:rFonts w:ascii="宋体" w:hAnsi="宋体" w:hint="eastAsia"/>
                <w:szCs w:val="21"/>
              </w:rPr>
              <w:t>1）负责编制相应工艺规程、产品检验接收规程及相关作业指导书，明确关键工序和特殊工序；</w:t>
            </w:r>
          </w:p>
          <w:p w:rsidR="00701533" w:rsidRDefault="00E47723">
            <w:pPr>
              <w:spacing w:line="340" w:lineRule="exact"/>
              <w:ind w:firstLineChars="100" w:firstLine="210"/>
              <w:rPr>
                <w:rFonts w:ascii="宋体" w:hAnsi="宋体"/>
                <w:szCs w:val="21"/>
              </w:rPr>
            </w:pPr>
            <w:r>
              <w:rPr>
                <w:rFonts w:ascii="宋体" w:hAnsi="宋体" w:hint="eastAsia"/>
                <w:szCs w:val="21"/>
              </w:rPr>
              <w:t>2） 负责组织产品实现过程的策划；</w:t>
            </w:r>
          </w:p>
          <w:p w:rsidR="00701533" w:rsidRDefault="00E47723">
            <w:pPr>
              <w:spacing w:line="340" w:lineRule="exact"/>
              <w:ind w:firstLineChars="100" w:firstLine="210"/>
              <w:rPr>
                <w:rFonts w:ascii="宋体" w:hAnsi="宋体"/>
                <w:szCs w:val="21"/>
              </w:rPr>
            </w:pPr>
            <w:r>
              <w:rPr>
                <w:rFonts w:ascii="宋体" w:hAnsi="宋体" w:hint="eastAsia"/>
                <w:szCs w:val="21"/>
              </w:rPr>
              <w:t>3）负责本公司的数据分析工作；</w:t>
            </w:r>
          </w:p>
          <w:p w:rsidR="00701533" w:rsidRDefault="00E47723">
            <w:pPr>
              <w:spacing w:line="340" w:lineRule="exact"/>
              <w:ind w:firstLineChars="100" w:firstLine="210"/>
              <w:rPr>
                <w:rFonts w:ascii="宋体" w:hAnsi="宋体"/>
                <w:szCs w:val="21"/>
              </w:rPr>
            </w:pPr>
            <w:r>
              <w:rPr>
                <w:rFonts w:ascii="宋体" w:hAnsi="宋体" w:hint="eastAsia"/>
                <w:szCs w:val="21"/>
              </w:rPr>
              <w:lastRenderedPageBreak/>
              <w:t>4） 负责生产过程中的技术指导和不合格的控制。</w:t>
            </w:r>
          </w:p>
          <w:p w:rsidR="00701533" w:rsidRDefault="00E47723">
            <w:pPr>
              <w:spacing w:line="320" w:lineRule="exact"/>
              <w:textAlignment w:val="baseline"/>
              <w:rPr>
                <w:rFonts w:ascii="宋体" w:hAnsi="宋体"/>
                <w:szCs w:val="21"/>
              </w:rPr>
            </w:pPr>
            <w:r>
              <w:rPr>
                <w:rFonts w:ascii="宋体" w:hAnsi="宋体" w:hint="eastAsia"/>
                <w:szCs w:val="21"/>
              </w:rPr>
              <w:t xml:space="preserve">  5）负责在供方评定时进行样品测试；</w:t>
            </w:r>
          </w:p>
          <w:p w:rsidR="00701533" w:rsidRDefault="00E47723">
            <w:pPr>
              <w:spacing w:line="320" w:lineRule="exact"/>
              <w:ind w:firstLineChars="100" w:firstLine="210"/>
              <w:textAlignment w:val="baseline"/>
              <w:rPr>
                <w:rFonts w:ascii="宋体" w:hAnsi="宋体"/>
                <w:szCs w:val="21"/>
              </w:rPr>
            </w:pPr>
            <w:r>
              <w:rPr>
                <w:rFonts w:ascii="宋体" w:hAnsi="宋体" w:hint="eastAsia"/>
                <w:szCs w:val="21"/>
              </w:rPr>
              <w:t>6）负责采购产品的验证和本公司产品的检验工作；</w:t>
            </w:r>
          </w:p>
          <w:p w:rsidR="00701533" w:rsidRDefault="00E47723">
            <w:pPr>
              <w:spacing w:line="400" w:lineRule="exact"/>
              <w:ind w:firstLineChars="100" w:firstLine="210"/>
              <w:rPr>
                <w:rFonts w:ascii="宋体" w:hAnsi="宋体"/>
                <w:szCs w:val="21"/>
              </w:rPr>
            </w:pPr>
            <w:r>
              <w:rPr>
                <w:rFonts w:ascii="宋体" w:hAnsi="宋体" w:hint="eastAsia"/>
                <w:szCs w:val="21"/>
              </w:rPr>
              <w:t>7） 负责对本公司监视和测量设备的管理工作；</w:t>
            </w:r>
          </w:p>
          <w:p w:rsidR="00701533" w:rsidRDefault="00E47723">
            <w:pPr>
              <w:spacing w:line="400" w:lineRule="exact"/>
              <w:ind w:firstLineChars="100" w:firstLine="210"/>
              <w:rPr>
                <w:rFonts w:ascii="宋体" w:hAnsi="宋体"/>
                <w:szCs w:val="21"/>
              </w:rPr>
            </w:pPr>
            <w:r>
              <w:rPr>
                <w:rFonts w:ascii="宋体" w:hAnsi="宋体" w:hint="eastAsia"/>
                <w:szCs w:val="21"/>
              </w:rPr>
              <w:t>8）负责本部门环境因素、危险源的识别评价和控制措施的实施；</w:t>
            </w:r>
          </w:p>
          <w:p w:rsidR="00701533" w:rsidRDefault="00E47723">
            <w:pPr>
              <w:spacing w:line="400" w:lineRule="exact"/>
              <w:ind w:firstLineChars="100" w:firstLine="210"/>
              <w:rPr>
                <w:rFonts w:ascii="宋体" w:hAnsi="宋体"/>
                <w:szCs w:val="21"/>
              </w:rPr>
            </w:pPr>
            <w:r>
              <w:rPr>
                <w:rFonts w:ascii="宋体" w:hAnsi="宋体" w:hint="eastAsia"/>
                <w:szCs w:val="21"/>
              </w:rPr>
              <w:t>9）参与公司组织的应急演习、合规性评价</w:t>
            </w:r>
          </w:p>
          <w:p w:rsidR="00701533" w:rsidRDefault="00E47723">
            <w:pPr>
              <w:spacing w:line="400" w:lineRule="exact"/>
              <w:rPr>
                <w:rFonts w:ascii="宋体"/>
                <w:szCs w:val="21"/>
              </w:rPr>
            </w:pPr>
            <w:r>
              <w:rPr>
                <w:rFonts w:ascii="宋体" w:hAnsi="宋体" w:hint="eastAsia"/>
                <w:szCs w:val="21"/>
              </w:rPr>
              <w:t>……</w:t>
            </w:r>
          </w:p>
          <w:p w:rsidR="00701533" w:rsidRDefault="00E47723">
            <w:pPr>
              <w:widowControl/>
              <w:jc w:val="left"/>
              <w:rPr>
                <w:szCs w:val="21"/>
              </w:rPr>
            </w:pPr>
            <w:r>
              <w:rPr>
                <w:rFonts w:ascii="宋体" w:hint="eastAsia"/>
                <w:szCs w:val="21"/>
              </w:rPr>
              <w:t>部门负责人对部门职责清楚。</w:t>
            </w:r>
          </w:p>
          <w:p w:rsidR="00701533" w:rsidRDefault="00701533">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264"/>
        </w:trPr>
        <w:tc>
          <w:tcPr>
            <w:tcW w:w="2161" w:type="dxa"/>
            <w:tcBorders>
              <w:top w:val="single" w:sz="4" w:space="0" w:color="auto"/>
              <w:left w:val="single" w:sz="4" w:space="0" w:color="auto"/>
              <w:bottom w:val="single" w:sz="4" w:space="0" w:color="auto"/>
              <w:right w:val="single" w:sz="4" w:space="0" w:color="auto"/>
            </w:tcBorders>
            <w:vAlign w:val="center"/>
          </w:tcPr>
          <w:p w:rsidR="00701533" w:rsidRDefault="00E47723">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QES6.2</w:t>
            </w: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400" w:lineRule="atLeast"/>
              <w:ind w:right="170"/>
              <w:jc w:val="left"/>
              <w:rPr>
                <w:rFonts w:ascii="宋体" w:hAnsi="宋体" w:cs="Arial"/>
                <w:iCs/>
                <w:szCs w:val="21"/>
              </w:rPr>
            </w:pPr>
            <w:r>
              <w:rPr>
                <w:rFonts w:ascii="宋体" w:hAnsi="宋体" w:cs="Arial" w:hint="eastAsia"/>
                <w:iCs/>
                <w:szCs w:val="21"/>
              </w:rPr>
              <w:t>查</w:t>
            </w:r>
            <w:r w:rsidR="00FB3892">
              <w:rPr>
                <w:rFonts w:ascii="宋体" w:hAnsi="宋体" w:cs="Arial" w:hint="eastAsia"/>
                <w:iCs/>
                <w:szCs w:val="21"/>
              </w:rPr>
              <w:t>品质部</w:t>
            </w:r>
            <w:r>
              <w:rPr>
                <w:rFonts w:ascii="宋体" w:hAnsi="宋体" w:cs="Arial" w:hint="eastAsia"/>
                <w:iCs/>
                <w:szCs w:val="21"/>
              </w:rPr>
              <w:t>的质量、环境安全目标为：</w:t>
            </w:r>
          </w:p>
          <w:p w:rsidR="00701533" w:rsidRDefault="00E47723">
            <w:pPr>
              <w:spacing w:line="400" w:lineRule="atLeast"/>
              <w:ind w:right="170"/>
              <w:jc w:val="left"/>
              <w:rPr>
                <w:rFonts w:ascii="宋体" w:hAnsi="宋体" w:cs="Arial"/>
                <w:iCs/>
                <w:szCs w:val="21"/>
              </w:rPr>
            </w:pPr>
            <w:r>
              <w:rPr>
                <w:rFonts w:ascii="宋体" w:hAnsi="宋体" w:cs="宋体" w:hint="eastAsia"/>
                <w:szCs w:val="21"/>
              </w:rPr>
              <w:t>出厂检验错检、漏检率≦3%</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火灾、触电事故为0.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固废分类处置率100%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查：2019年07月-2019年12月生产部目标完成情况：</w:t>
            </w:r>
          </w:p>
          <w:p w:rsidR="00701533" w:rsidRDefault="00E47723">
            <w:pPr>
              <w:spacing w:line="400" w:lineRule="atLeast"/>
              <w:ind w:right="170"/>
              <w:jc w:val="left"/>
              <w:rPr>
                <w:rFonts w:ascii="宋体" w:hAnsi="宋体" w:cs="Arial"/>
                <w:iCs/>
                <w:szCs w:val="21"/>
              </w:rPr>
            </w:pPr>
            <w:r>
              <w:rPr>
                <w:rFonts w:ascii="宋体" w:hAnsi="宋体" w:cs="宋体" w:hint="eastAsia"/>
                <w:szCs w:val="21"/>
              </w:rPr>
              <w:t>出厂检验错检、漏检率</w:t>
            </w:r>
            <w:r>
              <w:rPr>
                <w:rFonts w:ascii="宋体" w:hAnsi="宋体" w:cs="Arial" w:hint="eastAsia"/>
                <w:iCs/>
                <w:szCs w:val="21"/>
              </w:rPr>
              <w:t>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火灾、触电事故为0.</w:t>
            </w:r>
          </w:p>
          <w:p w:rsidR="00701533" w:rsidRDefault="00E47723">
            <w:pPr>
              <w:spacing w:line="400" w:lineRule="atLeast"/>
              <w:ind w:right="170"/>
              <w:jc w:val="left"/>
              <w:rPr>
                <w:rFonts w:ascii="宋体" w:hAnsi="宋体" w:cs="Arial"/>
                <w:iCs/>
                <w:szCs w:val="21"/>
              </w:rPr>
            </w:pPr>
            <w:r>
              <w:rPr>
                <w:rFonts w:ascii="宋体" w:hAnsi="宋体" w:cs="Arial" w:hint="eastAsia"/>
                <w:iCs/>
                <w:szCs w:val="21"/>
              </w:rPr>
              <w:t>固废分类处置率100%</w:t>
            </w:r>
          </w:p>
          <w:p w:rsidR="00701533" w:rsidRDefault="00E47723">
            <w:pPr>
              <w:spacing w:line="400" w:lineRule="atLeast"/>
              <w:ind w:rightChars="-51" w:right="-107"/>
              <w:jc w:val="left"/>
              <w:rPr>
                <w:rFonts w:ascii="宋体" w:hAnsi="宋体" w:cs="宋体"/>
                <w:szCs w:val="21"/>
              </w:rPr>
            </w:pPr>
            <w:r>
              <w:rPr>
                <w:rFonts w:ascii="宋体" w:hAnsi="宋体" w:cs="Arial" w:hint="eastAsia"/>
                <w:iCs/>
                <w:szCs w:val="21"/>
              </w:rPr>
              <w:t>目标</w:t>
            </w:r>
            <w:r>
              <w:rPr>
                <w:rFonts w:ascii="宋体" w:hAnsi="宋体" w:cs="宋体" w:hint="eastAsia"/>
                <w:szCs w:val="21"/>
              </w:rPr>
              <w:t>均能达到要求。</w:t>
            </w:r>
          </w:p>
          <w:p w:rsidR="00701533" w:rsidRDefault="00E4772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 w:val="22"/>
                <w:szCs w:val="28"/>
              </w:rPr>
              <w:t>环境因素和危险源识别评价与控制程序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B3892">
              <w:rPr>
                <w:rFonts w:ascii="宋体" w:cs="宋体" w:hint="eastAsia"/>
                <w:szCs w:val="21"/>
              </w:rPr>
              <w:t>品质部</w:t>
            </w:r>
            <w:r>
              <w:rPr>
                <w:rFonts w:ascii="宋体" w:cs="宋体" w:hint="eastAsia"/>
                <w:szCs w:val="21"/>
              </w:rPr>
              <w:t>确定的重要环境因素有：</w:t>
            </w:r>
            <w:r>
              <w:rPr>
                <w:rFonts w:ascii="宋体" w:hAnsi="宋体" w:hint="eastAsia"/>
                <w:szCs w:val="21"/>
              </w:rPr>
              <w:t>潜在火灾、固废排放</w:t>
            </w:r>
            <w:r>
              <w:rPr>
                <w:rFonts w:ascii="宋体" w:cs="宋体" w:hint="eastAsia"/>
                <w:szCs w:val="21"/>
              </w:rPr>
              <w:t>。（作业活动没变，未重新进行评价）</w:t>
            </w:r>
          </w:p>
          <w:p w:rsidR="00701533" w:rsidRDefault="00E47723">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视频巡视，</w:t>
            </w:r>
            <w:r w:rsidR="00FB3892">
              <w:rPr>
                <w:rFonts w:ascii="宋体" w:cs="宋体" w:hint="eastAsia"/>
                <w:szCs w:val="21"/>
              </w:rPr>
              <w:t>品质部</w:t>
            </w:r>
            <w:r>
              <w:rPr>
                <w:rFonts w:ascii="宋体" w:cs="宋体" w:hint="eastAsia"/>
                <w:szCs w:val="21"/>
              </w:rPr>
              <w:t>的主要工作为</w:t>
            </w:r>
            <w:r>
              <w:rPr>
                <w:rFonts w:ascii="宋体" w:hAnsi="宋体" w:hint="eastAsia"/>
              </w:rPr>
              <w:t>产品工艺策划，产品质量的监控</w:t>
            </w:r>
            <w:r>
              <w:rPr>
                <w:rFonts w:ascii="宋体" w:cs="宋体" w:hint="eastAsia"/>
                <w:szCs w:val="21"/>
              </w:rPr>
              <w:t>。过程中有</w:t>
            </w:r>
            <w:r>
              <w:rPr>
                <w:rFonts w:cs="宋体" w:hint="eastAsia"/>
                <w:szCs w:val="21"/>
              </w:rPr>
              <w:t>废弃检验部件、辅料等固废；操作不当造成电器短路造成火灾等，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760"/>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 xml:space="preserve">危险源识别、评价与控制措施 </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S6.1.2</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jc w:val="left"/>
              <w:rPr>
                <w:sz w:val="22"/>
                <w:szCs w:val="28"/>
              </w:rPr>
            </w:pPr>
            <w:r>
              <w:rPr>
                <w:rFonts w:hint="eastAsia"/>
                <w:sz w:val="22"/>
                <w:szCs w:val="28"/>
              </w:rPr>
              <w:t>查见：《环境因素和危险源识别评价与控制程序》</w:t>
            </w:r>
          </w:p>
          <w:p w:rsidR="00701533" w:rsidRDefault="00E47723">
            <w:pPr>
              <w:spacing w:line="400" w:lineRule="exact"/>
              <w:jc w:val="left"/>
              <w:rPr>
                <w:sz w:val="22"/>
                <w:szCs w:val="28"/>
              </w:rPr>
            </w:pPr>
            <w:r>
              <w:rPr>
                <w:rFonts w:hint="eastAsia"/>
                <w:sz w:val="22"/>
                <w:szCs w:val="28"/>
              </w:rPr>
              <w:t>上述文件对识别和评价方法、程序、职责、记录作了规定。（作业活动没变，未重新进行评价）</w:t>
            </w:r>
          </w:p>
          <w:p w:rsidR="00FB3892" w:rsidRDefault="00E47723">
            <w:pPr>
              <w:spacing w:line="400" w:lineRule="exact"/>
              <w:jc w:val="left"/>
              <w:rPr>
                <w:rFonts w:hint="eastAsia"/>
                <w:sz w:val="22"/>
                <w:szCs w:val="28"/>
              </w:rPr>
            </w:pPr>
            <w:r>
              <w:rPr>
                <w:rFonts w:hint="eastAsia"/>
                <w:sz w:val="22"/>
                <w:szCs w:val="28"/>
              </w:rPr>
              <w:t>查见：提供了《危险源识别评价表》，内容有：活动场所、危险类别、危害类别、危险发生的可能性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、控制措施等。识别出</w:t>
            </w:r>
            <w:r w:rsidR="00FB3892">
              <w:rPr>
                <w:rFonts w:hint="eastAsia"/>
                <w:sz w:val="22"/>
                <w:szCs w:val="28"/>
              </w:rPr>
              <w:t>品质部</w:t>
            </w:r>
            <w:r>
              <w:rPr>
                <w:rFonts w:hint="eastAsia"/>
                <w:sz w:val="22"/>
                <w:szCs w:val="28"/>
              </w:rPr>
              <w:t>危险源有：火灾、触电等。编制：</w:t>
            </w:r>
            <w:r w:rsidR="00FB3892">
              <w:rPr>
                <w:rFonts w:hint="eastAsia"/>
                <w:sz w:val="22"/>
                <w:szCs w:val="28"/>
              </w:rPr>
              <w:t>唐香美</w:t>
            </w:r>
            <w:r>
              <w:rPr>
                <w:rFonts w:hint="eastAsia"/>
                <w:sz w:val="22"/>
                <w:szCs w:val="28"/>
              </w:rPr>
              <w:t xml:space="preserve">   </w:t>
            </w:r>
            <w:r>
              <w:rPr>
                <w:rFonts w:hint="eastAsia"/>
                <w:sz w:val="22"/>
                <w:szCs w:val="28"/>
              </w:rPr>
              <w:t>批准：</w:t>
            </w:r>
            <w:r w:rsidR="00FB3892">
              <w:rPr>
                <w:rFonts w:hint="eastAsia"/>
                <w:sz w:val="22"/>
                <w:szCs w:val="28"/>
              </w:rPr>
              <w:t>蒋生龙</w:t>
            </w:r>
            <w:r w:rsidR="00FB3892">
              <w:rPr>
                <w:rFonts w:hint="eastAsia"/>
                <w:sz w:val="22"/>
                <w:szCs w:val="28"/>
              </w:rPr>
              <w:t>2020</w:t>
            </w:r>
            <w:r w:rsidR="00FB3892">
              <w:rPr>
                <w:rFonts w:hint="eastAsia"/>
                <w:sz w:val="22"/>
                <w:szCs w:val="28"/>
              </w:rPr>
              <w:t>年</w:t>
            </w:r>
            <w:r w:rsidR="00FB3892">
              <w:rPr>
                <w:rFonts w:hint="eastAsia"/>
                <w:sz w:val="22"/>
                <w:szCs w:val="28"/>
              </w:rPr>
              <w:t>1</w:t>
            </w:r>
            <w:r w:rsidR="00FB3892">
              <w:rPr>
                <w:rFonts w:hint="eastAsia"/>
                <w:sz w:val="22"/>
                <w:szCs w:val="28"/>
              </w:rPr>
              <w:t>月</w:t>
            </w:r>
            <w:r w:rsidR="00FB3892">
              <w:rPr>
                <w:rFonts w:hint="eastAsia"/>
                <w:sz w:val="22"/>
                <w:szCs w:val="28"/>
              </w:rPr>
              <w:t>3</w:t>
            </w:r>
            <w:r w:rsidR="00FB3892">
              <w:rPr>
                <w:rFonts w:hint="eastAsia"/>
                <w:sz w:val="22"/>
                <w:szCs w:val="28"/>
              </w:rPr>
              <w:t>日</w:t>
            </w:r>
          </w:p>
          <w:p w:rsidR="00701533" w:rsidRDefault="00E47723">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ES8.1</w:t>
            </w: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360" w:lineRule="atLeast"/>
              <w:ind w:firstLineChars="200" w:firstLine="420"/>
              <w:rPr>
                <w:rFonts w:ascii="宋体"/>
                <w:szCs w:val="21"/>
              </w:rPr>
            </w:pPr>
            <w:r>
              <w:rPr>
                <w:rFonts w:ascii="宋体" w:hint="eastAsia"/>
                <w:szCs w:val="21"/>
              </w:rPr>
              <w:t>查，</w:t>
            </w:r>
            <w:r w:rsidR="00FB3892">
              <w:rPr>
                <w:rFonts w:ascii="宋体" w:hint="eastAsia"/>
                <w:szCs w:val="21"/>
              </w:rPr>
              <w:t>品质部</w:t>
            </w:r>
            <w:r>
              <w:rPr>
                <w:rFonts w:ascii="宋体" w:hint="eastAsia"/>
                <w:szCs w:val="21"/>
              </w:rPr>
              <w:t>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701533" w:rsidRDefault="00E47723">
            <w:pPr>
              <w:spacing w:line="360" w:lineRule="atLeast"/>
              <w:rPr>
                <w:szCs w:val="21"/>
              </w:rPr>
            </w:pPr>
            <w:r>
              <w:rPr>
                <w:rFonts w:ascii="宋体" w:hint="eastAsia"/>
                <w:szCs w:val="21"/>
              </w:rPr>
              <w:t>查不可接受风险源：</w:t>
            </w:r>
            <w:r>
              <w:rPr>
                <w:rFonts w:ascii="宋体" w:hAnsi="宋体" w:hint="eastAsia"/>
                <w:szCs w:val="21"/>
              </w:rPr>
              <w:t>火灾、触电。</w:t>
            </w:r>
          </w:p>
          <w:p w:rsidR="00701533" w:rsidRDefault="00E47723">
            <w:pPr>
              <w:spacing w:line="360" w:lineRule="atLeast"/>
              <w:rPr>
                <w:rFonts w:ascii="宋体"/>
                <w:szCs w:val="21"/>
              </w:rPr>
            </w:pPr>
            <w:r>
              <w:rPr>
                <w:rFonts w:ascii="宋体" w:hint="eastAsia"/>
                <w:szCs w:val="21"/>
              </w:rPr>
              <w:t>重要环境因素：固废和潜在火灾。</w:t>
            </w:r>
          </w:p>
          <w:p w:rsidR="00701533" w:rsidRDefault="00E47723">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701533" w:rsidRDefault="00E47723">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701533" w:rsidRDefault="00E47723">
            <w:pPr>
              <w:spacing w:line="360" w:lineRule="atLeast"/>
              <w:ind w:firstLineChars="200" w:firstLine="420"/>
              <w:rPr>
                <w:rFonts w:ascii="宋体" w:hAnsi="宋体"/>
                <w:szCs w:val="21"/>
              </w:rPr>
            </w:pPr>
            <w:r>
              <w:rPr>
                <w:rFonts w:ascii="宋体" w:hAnsi="宋体" w:hint="eastAsia"/>
                <w:szCs w:val="21"/>
              </w:rPr>
              <w:t>查，办公现场张贴有“请勿吸烟”标识；</w:t>
            </w:r>
          </w:p>
          <w:p w:rsidR="00701533" w:rsidRDefault="00E47723">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701533" w:rsidRDefault="00E47723">
            <w:pPr>
              <w:spacing w:line="360" w:lineRule="atLeast"/>
              <w:ind w:firstLineChars="200" w:firstLine="420"/>
              <w:rPr>
                <w:rFonts w:ascii="宋体" w:hAnsi="宋体"/>
                <w:szCs w:val="21"/>
              </w:rPr>
            </w:pPr>
            <w:r>
              <w:rPr>
                <w:rFonts w:ascii="宋体" w:hAnsi="宋体" w:hint="eastAsia"/>
                <w:szCs w:val="21"/>
              </w:rPr>
              <w:t>现场查看：在检验室，检测设备有防护装置，并悬挂操作指导书以指导员工安全操作。</w:t>
            </w:r>
          </w:p>
          <w:p w:rsidR="00701533" w:rsidRDefault="00E47723">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701533" w:rsidRDefault="00E47723">
            <w:pPr>
              <w:spacing w:line="360" w:lineRule="atLeast"/>
              <w:ind w:firstLineChars="100" w:firstLine="210"/>
              <w:rPr>
                <w:rFonts w:ascii="宋体" w:hAnsi="宋体"/>
                <w:szCs w:val="21"/>
              </w:rPr>
            </w:pPr>
            <w:r>
              <w:rPr>
                <w:rFonts w:ascii="宋体" w:hAnsi="宋体" w:hint="eastAsia"/>
                <w:szCs w:val="21"/>
              </w:rPr>
              <w:lastRenderedPageBreak/>
              <w:t>查见检验或试验过程中产生的废料、包装废弃物等生产性一般固废有处理要求，</w:t>
            </w:r>
            <w:r w:rsidR="00FB3892">
              <w:rPr>
                <w:rFonts w:ascii="宋体" w:hAnsi="宋体" w:hint="eastAsia"/>
                <w:szCs w:val="21"/>
              </w:rPr>
              <w:t>品质部</w:t>
            </w:r>
            <w:r>
              <w:rPr>
                <w:rFonts w:ascii="宋体" w:hAnsi="宋体" w:hint="eastAsia"/>
                <w:szCs w:val="21"/>
              </w:rPr>
              <w:t>员工同样按要求分类放置固体废弃物。</w:t>
            </w:r>
          </w:p>
          <w:p w:rsidR="00701533" w:rsidRDefault="00E47723">
            <w:pPr>
              <w:spacing w:line="400" w:lineRule="atLeast"/>
              <w:ind w:firstLineChars="200" w:firstLine="420"/>
              <w:rPr>
                <w:rFonts w:ascii="宋体" w:hAnsi="宋体"/>
                <w:bCs/>
                <w:color w:val="FF0000"/>
                <w:szCs w:val="21"/>
              </w:rPr>
            </w:pPr>
            <w:r>
              <w:rPr>
                <w:rFonts w:ascii="宋体" w:hAnsi="宋体" w:hint="eastAsia"/>
                <w:szCs w:val="21"/>
              </w:rPr>
              <w:t>部门的运行控制基本符合要求。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ES8.2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360" w:lineRule="auto"/>
              <w:rPr>
                <w:szCs w:val="21"/>
              </w:rPr>
            </w:pPr>
            <w:r>
              <w:rPr>
                <w:rFonts w:cs="宋体" w:hint="eastAsia"/>
                <w:szCs w:val="21"/>
              </w:rPr>
              <w:t>查见：《</w:t>
            </w:r>
            <w:r>
              <w:rPr>
                <w:rFonts w:hint="eastAsia"/>
                <w:sz w:val="22"/>
                <w:szCs w:val="28"/>
              </w:rPr>
              <w:t>应急准备和响应控制程序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FB3892" w:rsidRDefault="00FB3892" w:rsidP="00FD5611">
            <w:pPr>
              <w:spacing w:line="360" w:lineRule="auto"/>
              <w:rPr>
                <w:rFonts w:ascii="宋体" w:hAnsi="宋体"/>
                <w:szCs w:val="21"/>
              </w:rPr>
            </w:pPr>
            <w:r>
              <w:rPr>
                <w:rFonts w:cs="宋体" w:hint="eastAsia"/>
                <w:szCs w:val="21"/>
              </w:rPr>
              <w:t>品质部</w:t>
            </w:r>
            <w:r>
              <w:rPr>
                <w:rFonts w:cs="宋体" w:hint="eastAsia"/>
                <w:szCs w:val="21"/>
              </w:rPr>
              <w:t>工作人的在办公室组织下，</w:t>
            </w:r>
            <w:r>
              <w:rPr>
                <w:rFonts w:ascii="宋体" w:hAnsi="宋体" w:cs="宋体" w:hint="eastAsia"/>
                <w:szCs w:val="21"/>
              </w:rPr>
              <w:t>参加了2019年11月11日14：00-14：50在公司由办公室组织的触电事故应急演练及2019年11月17日15：00-16：00在公司由办公室组织的消防应急演练。</w:t>
            </w:r>
            <w:r>
              <w:rPr>
                <w:rFonts w:ascii="宋体" w:cs="宋体" w:hint="eastAsia"/>
                <w:szCs w:val="21"/>
              </w:rPr>
              <w:t>通过演练公司员工的安全逃生意识有明显的改善和较大提高。使员工掌握了安全逃生的方式和路径。同时使员工掌握了灭火器材的使用。消防器材完善、良好。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698"/>
        </w:trPr>
        <w:tc>
          <w:tcPr>
            <w:tcW w:w="2161" w:type="dxa"/>
            <w:tcBorders>
              <w:top w:val="single" w:sz="4" w:space="0" w:color="auto"/>
              <w:left w:val="single" w:sz="4" w:space="0" w:color="auto"/>
              <w:bottom w:val="single" w:sz="4" w:space="0" w:color="auto"/>
              <w:right w:val="single" w:sz="4" w:space="0" w:color="auto"/>
            </w:tcBorders>
            <w:vAlign w:val="center"/>
          </w:tcPr>
          <w:p w:rsidR="00FB3892" w:rsidRDefault="00FB3892">
            <w:pPr>
              <w:rPr>
                <w:rFonts w:ascii="宋体" w:hAnsi="宋体" w:cs="宋体"/>
                <w:color w:val="000000"/>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rsidR="00FB3892" w:rsidRDefault="00FB3892">
            <w:pPr>
              <w:rPr>
                <w:rFonts w:ascii="宋体" w:hAnsi="宋体" w:cs="宋体"/>
                <w:szCs w:val="21"/>
              </w:rPr>
            </w:pPr>
            <w:r>
              <w:rPr>
                <w:rFonts w:ascii="宋体" w:hAnsi="宋体" w:cs="宋体" w:hint="eastAsia"/>
                <w:szCs w:val="21"/>
              </w:rPr>
              <w:t>7.1.5</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360" w:lineRule="auto"/>
              <w:rPr>
                <w:rFonts w:ascii="宋体" w:hAnsi="宋体" w:cs="宋体"/>
                <w:szCs w:val="21"/>
              </w:rPr>
            </w:pPr>
            <w:r>
              <w:rPr>
                <w:rFonts w:ascii="宋体" w:hAnsi="宋体" w:cs="宋体" w:hint="eastAsia"/>
                <w:szCs w:val="21"/>
              </w:rPr>
              <w:t>公司的监视和测量设施设备主要是巴氏硬度计/落锤冲击仪/热变形维卡软化点温度测变仪/电子天平/差热分析仪/熔体流动速率测定仪/通用卡尺等，能保证电力、通信、市政用塑料管道及电力玻璃钢管道的制造</w:t>
            </w:r>
          </w:p>
          <w:p w:rsidR="00FB3892" w:rsidRDefault="00FB3892" w:rsidP="00FD5611">
            <w:pPr>
              <w:spacing w:line="360" w:lineRule="auto"/>
            </w:pPr>
            <w:r>
              <w:rPr>
                <w:rFonts w:ascii="宋体" w:hAnsi="宋体" w:cs="宋体" w:hint="eastAsia"/>
                <w:szCs w:val="21"/>
              </w:rPr>
              <w:t>要求。查在用检具，不提供有效的校准证书，不符合标准要求。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pPr>
              <w:pStyle w:val="a0"/>
            </w:pPr>
            <w:r>
              <w:rPr>
                <w:rFonts w:hint="eastAsia"/>
              </w:rPr>
              <w:t>N</w:t>
            </w:r>
          </w:p>
        </w:tc>
      </w:tr>
      <w:tr w:rsidR="00701533">
        <w:trPr>
          <w:trHeight w:val="698"/>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szCs w:val="21"/>
              </w:rPr>
            </w:pPr>
            <w:r>
              <w:rPr>
                <w:rFonts w:ascii="宋体" w:hAnsi="宋体" w:hint="eastAsia"/>
                <w:szCs w:val="21"/>
              </w:rPr>
              <w:t>公司主要产品：</w:t>
            </w:r>
            <w:r w:rsidR="00FB3892">
              <w:rPr>
                <w:sz w:val="20"/>
              </w:rPr>
              <w:t>电力、通信、市政用塑料管道及电力玻璃钢管道的制造</w:t>
            </w:r>
            <w:r>
              <w:rPr>
                <w:rFonts w:ascii="宋体" w:hAnsi="宋体" w:hint="eastAsia"/>
                <w:szCs w:val="21"/>
              </w:rPr>
              <w:t>。</w:t>
            </w:r>
          </w:p>
          <w:p w:rsidR="00701533" w:rsidRDefault="00E47723">
            <w:pPr>
              <w:spacing w:line="400" w:lineRule="exact"/>
              <w:ind w:firstLineChars="200" w:firstLine="420"/>
              <w:rPr>
                <w:rFonts w:ascii="宋体" w:hAnsi="宋体"/>
                <w:szCs w:val="21"/>
              </w:rPr>
            </w:pPr>
            <w:r>
              <w:rPr>
                <w:rFonts w:ascii="宋体" w:hAnsi="宋体" w:hint="eastAsia"/>
                <w:szCs w:val="21"/>
              </w:rPr>
              <w:t>公司产品执行标准：</w:t>
            </w:r>
            <w:r>
              <w:rPr>
                <w:rFonts w:hint="eastAsia"/>
                <w:szCs w:val="21"/>
              </w:rPr>
              <w:t>GB/T19472.2-2017</w:t>
            </w:r>
            <w:r>
              <w:rPr>
                <w:rFonts w:hint="eastAsia"/>
                <w:szCs w:val="21"/>
              </w:rPr>
              <w:t>埋地用聚氯乙烯</w:t>
            </w:r>
            <w:r>
              <w:rPr>
                <w:rFonts w:hint="eastAsia"/>
                <w:szCs w:val="21"/>
              </w:rPr>
              <w:t>(PE)</w:t>
            </w:r>
            <w:r>
              <w:rPr>
                <w:rFonts w:hint="eastAsia"/>
                <w:szCs w:val="21"/>
              </w:rPr>
              <w:t>结构壁管道系统</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w:t>
            </w:r>
            <w:r>
              <w:rPr>
                <w:rFonts w:hint="eastAsia"/>
                <w:szCs w:val="21"/>
              </w:rPr>
              <w:t>聚乙烯缠绕结构壁管材、</w:t>
            </w:r>
            <w:r>
              <w:rPr>
                <w:rFonts w:hint="eastAsia"/>
                <w:szCs w:val="21"/>
              </w:rPr>
              <w:t>DL/T802.2-2017</w:t>
            </w:r>
            <w:r>
              <w:rPr>
                <w:rFonts w:hint="eastAsia"/>
                <w:szCs w:val="21"/>
              </w:rPr>
              <w:t>电力电缆用导管技术条件</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 xml:space="preserve"> </w:t>
            </w:r>
            <w:r>
              <w:rPr>
                <w:rFonts w:hint="eastAsia"/>
                <w:szCs w:val="21"/>
              </w:rPr>
              <w:t>玻璃纤维增强塑料电缆导管、</w:t>
            </w:r>
            <w:r>
              <w:rPr>
                <w:rFonts w:hint="eastAsia"/>
                <w:szCs w:val="21"/>
              </w:rPr>
              <w:t>DL/T802.3-2007</w:t>
            </w:r>
            <w:r>
              <w:rPr>
                <w:rFonts w:hint="eastAsia"/>
                <w:szCs w:val="21"/>
              </w:rPr>
              <w:t>电力电缆用导管技术条件</w:t>
            </w:r>
            <w:r>
              <w:rPr>
                <w:rFonts w:hint="eastAsia"/>
                <w:szCs w:val="21"/>
              </w:rPr>
              <w:t xml:space="preserve"> </w:t>
            </w:r>
            <w:r>
              <w:rPr>
                <w:rFonts w:hint="eastAsia"/>
                <w:szCs w:val="21"/>
              </w:rPr>
              <w:t>第</w:t>
            </w:r>
            <w:r>
              <w:rPr>
                <w:rFonts w:hint="eastAsia"/>
                <w:szCs w:val="21"/>
              </w:rPr>
              <w:t>3</w:t>
            </w:r>
            <w:r>
              <w:rPr>
                <w:rFonts w:hint="eastAsia"/>
                <w:szCs w:val="21"/>
              </w:rPr>
              <w:t>部分</w:t>
            </w:r>
            <w:r>
              <w:rPr>
                <w:rFonts w:hint="eastAsia"/>
                <w:szCs w:val="21"/>
              </w:rPr>
              <w:t xml:space="preserve"> </w:t>
            </w:r>
            <w:r>
              <w:rPr>
                <w:rFonts w:hint="eastAsia"/>
                <w:szCs w:val="21"/>
              </w:rPr>
              <w:t>氯化聚力乙烯硬聚氯乙烯塑料电缆导、埋地通信用硬聚氯乙烯（</w:t>
            </w:r>
            <w:r>
              <w:rPr>
                <w:rFonts w:hint="eastAsia"/>
                <w:szCs w:val="21"/>
              </w:rPr>
              <w:t>PVC-U</w:t>
            </w:r>
            <w:r>
              <w:rPr>
                <w:rFonts w:hint="eastAsia"/>
                <w:szCs w:val="21"/>
              </w:rPr>
              <w:t>）多孔一体管材管、</w:t>
            </w:r>
            <w:r>
              <w:rPr>
                <w:rFonts w:hint="eastAsia"/>
                <w:szCs w:val="21"/>
              </w:rPr>
              <w:t>DL/T802.7-2010</w:t>
            </w:r>
            <w:r>
              <w:rPr>
                <w:rFonts w:hint="eastAsia"/>
                <w:szCs w:val="21"/>
              </w:rPr>
              <w:t>电力电缆用导管技术条件</w:t>
            </w:r>
            <w:r>
              <w:rPr>
                <w:rFonts w:hint="eastAsia"/>
                <w:szCs w:val="21"/>
              </w:rPr>
              <w:t xml:space="preserve"> </w:t>
            </w:r>
            <w:r>
              <w:rPr>
                <w:rFonts w:hint="eastAsia"/>
                <w:szCs w:val="21"/>
              </w:rPr>
              <w:t>第</w:t>
            </w:r>
            <w:r>
              <w:rPr>
                <w:rFonts w:hint="eastAsia"/>
                <w:szCs w:val="21"/>
              </w:rPr>
              <w:t>7</w:t>
            </w:r>
            <w:r>
              <w:rPr>
                <w:rFonts w:hint="eastAsia"/>
                <w:szCs w:val="21"/>
              </w:rPr>
              <w:t>部分、</w:t>
            </w:r>
            <w:r>
              <w:rPr>
                <w:rFonts w:hint="eastAsia"/>
                <w:szCs w:val="21"/>
              </w:rPr>
              <w:t>YD/T841.6-2017</w:t>
            </w:r>
            <w:r>
              <w:rPr>
                <w:rFonts w:hint="eastAsia"/>
                <w:szCs w:val="21"/>
              </w:rPr>
              <w:t>地下通信用塑料管材</w:t>
            </w:r>
            <w:r>
              <w:rPr>
                <w:rFonts w:hint="eastAsia"/>
                <w:szCs w:val="21"/>
              </w:rPr>
              <w:t xml:space="preserve"> </w:t>
            </w:r>
            <w:r>
              <w:rPr>
                <w:rFonts w:hint="eastAsia"/>
                <w:szCs w:val="21"/>
              </w:rPr>
              <w:t>第</w:t>
            </w:r>
            <w:r>
              <w:rPr>
                <w:rFonts w:hint="eastAsia"/>
                <w:szCs w:val="21"/>
              </w:rPr>
              <w:t>6</w:t>
            </w:r>
            <w:r>
              <w:rPr>
                <w:rFonts w:hint="eastAsia"/>
                <w:szCs w:val="21"/>
              </w:rPr>
              <w:t>部分</w:t>
            </w:r>
            <w:r>
              <w:rPr>
                <w:rFonts w:hint="eastAsia"/>
                <w:szCs w:val="21"/>
              </w:rPr>
              <w:t xml:space="preserve"> </w:t>
            </w:r>
            <w:r>
              <w:rPr>
                <w:rFonts w:hint="eastAsia"/>
                <w:szCs w:val="21"/>
              </w:rPr>
              <w:t>：格栅管，</w:t>
            </w:r>
            <w:r>
              <w:rPr>
                <w:rFonts w:ascii="宋体" w:hAnsi="宋体" w:hint="eastAsia"/>
                <w:szCs w:val="21"/>
              </w:rPr>
              <w:t>等标准和客户要求。</w:t>
            </w:r>
          </w:p>
          <w:p w:rsidR="00701533" w:rsidRDefault="00E47723">
            <w:pPr>
              <w:tabs>
                <w:tab w:val="left" w:pos="5820"/>
              </w:tabs>
              <w:ind w:firstLineChars="200" w:firstLine="420"/>
              <w:rPr>
                <w:rFonts w:ascii="宋体" w:hAnsi="宋体"/>
                <w:szCs w:val="21"/>
              </w:rPr>
            </w:pPr>
            <w:r>
              <w:rPr>
                <w:rFonts w:ascii="宋体" w:hAnsi="宋体" w:hint="eastAsia"/>
                <w:szCs w:val="21"/>
              </w:rPr>
              <w:t>项目部负责产品实现和服务提供的策划，产品策划主要依据顾客的要求以及国家标准，策划输出的具体结果包括以下内容：</w:t>
            </w:r>
          </w:p>
          <w:p w:rsidR="00701533" w:rsidRDefault="00E47723">
            <w:pPr>
              <w:rPr>
                <w:rFonts w:ascii="宋体" w:hAnsi="宋体"/>
                <w:szCs w:val="21"/>
              </w:rPr>
            </w:pPr>
            <w:r>
              <w:rPr>
                <w:rFonts w:ascii="宋体" w:hAnsi="宋体" w:hint="eastAsia"/>
                <w:szCs w:val="21"/>
              </w:rPr>
              <w:t>a）确定产品和服务的要求；--作业文件、产品标准等。</w:t>
            </w:r>
          </w:p>
          <w:p w:rsidR="00701533" w:rsidRDefault="00E47723">
            <w:pPr>
              <w:rPr>
                <w:rFonts w:ascii="宋体" w:hAnsi="宋体"/>
                <w:szCs w:val="21"/>
              </w:rPr>
            </w:pPr>
            <w:r>
              <w:rPr>
                <w:rFonts w:ascii="宋体" w:hAnsi="宋体" w:hint="eastAsia"/>
                <w:szCs w:val="21"/>
              </w:rPr>
              <w:t>b）建立过程准则以及产品和服务的接收准则；---产品标准。</w:t>
            </w:r>
          </w:p>
          <w:p w:rsidR="00701533" w:rsidRDefault="00E47723">
            <w:pPr>
              <w:rPr>
                <w:rFonts w:ascii="宋体" w:hAnsi="宋体"/>
                <w:szCs w:val="21"/>
              </w:rPr>
            </w:pPr>
            <w:r>
              <w:rPr>
                <w:rFonts w:ascii="宋体" w:hAnsi="宋体" w:hint="eastAsia"/>
                <w:szCs w:val="21"/>
              </w:rPr>
              <w:lastRenderedPageBreak/>
              <w:t>c）确定符合产品和服务要求的资源；---流程图</w:t>
            </w:r>
          </w:p>
          <w:p w:rsidR="00701533" w:rsidRDefault="00E47723">
            <w:pPr>
              <w:rPr>
                <w:rFonts w:ascii="宋体" w:hAnsi="宋体"/>
                <w:szCs w:val="21"/>
              </w:rPr>
            </w:pPr>
            <w:r>
              <w:rPr>
                <w:rFonts w:ascii="宋体" w:hAnsi="宋体" w:hint="eastAsia"/>
                <w:szCs w:val="21"/>
              </w:rPr>
              <w:t>d）按照准则实施过程控制；---生产过程监控</w:t>
            </w:r>
          </w:p>
          <w:p w:rsidR="00701533" w:rsidRDefault="00E47723">
            <w:pPr>
              <w:rPr>
                <w:rFonts w:ascii="宋体" w:hAnsi="宋体"/>
                <w:szCs w:val="21"/>
              </w:rPr>
            </w:pPr>
            <w:r>
              <w:rPr>
                <w:rFonts w:ascii="宋体" w:hAnsi="宋体" w:hint="eastAsia"/>
                <w:szCs w:val="21"/>
              </w:rPr>
              <w:t>e）保持、保留必要的文件和记录。---文件和质量记录</w:t>
            </w:r>
          </w:p>
          <w:p w:rsidR="00701533" w:rsidRDefault="00E47723">
            <w:pPr>
              <w:rPr>
                <w:rFonts w:ascii="宋体" w:hAnsi="宋体"/>
                <w:szCs w:val="21"/>
              </w:rPr>
            </w:pPr>
            <w:r>
              <w:rPr>
                <w:rFonts w:ascii="宋体" w:hAnsi="宋体" w:hint="eastAsia"/>
                <w:szCs w:val="21"/>
              </w:rPr>
              <w:t>---策划输出经过评审及跟进、必要的更改控制及批准等以适合组织的运行需要。</w:t>
            </w:r>
          </w:p>
          <w:p w:rsidR="00701533" w:rsidRDefault="00E47723">
            <w:pPr>
              <w:adjustRightInd w:val="0"/>
              <w:snapToGrid w:val="0"/>
              <w:spacing w:line="400" w:lineRule="exact"/>
              <w:rPr>
                <w:rFonts w:ascii="宋体" w:hAnsi="宋体"/>
                <w:szCs w:val="21"/>
              </w:rPr>
            </w:pPr>
            <w:r>
              <w:rPr>
                <w:rFonts w:ascii="宋体" w:hAnsi="宋体" w:hint="eastAsia"/>
                <w:szCs w:val="21"/>
              </w:rPr>
              <w:t>----需确认/特殊过程：挤塑工序</w:t>
            </w:r>
          </w:p>
          <w:p w:rsidR="00701533" w:rsidRDefault="00E47723">
            <w:pPr>
              <w:adjustRightInd w:val="0"/>
              <w:snapToGrid w:val="0"/>
              <w:spacing w:line="400" w:lineRule="exact"/>
              <w:rPr>
                <w:rFonts w:ascii="宋体" w:hAnsi="宋体"/>
                <w:szCs w:val="21"/>
              </w:rPr>
            </w:pPr>
            <w:r>
              <w:rPr>
                <w:rFonts w:ascii="宋体" w:hAnsi="宋体" w:hint="eastAsia"/>
                <w:szCs w:val="21"/>
              </w:rPr>
              <w:t>----外包过程：产品运输</w:t>
            </w:r>
          </w:p>
          <w:p w:rsidR="00701533" w:rsidRDefault="00E47723">
            <w:pPr>
              <w:rPr>
                <w:rFonts w:ascii="宋体" w:hAnsi="宋体"/>
                <w:szCs w:val="21"/>
              </w:rPr>
            </w:pP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701533" w:rsidRDefault="00701533">
            <w:pPr>
              <w:pStyle w:val="a0"/>
            </w:pPr>
          </w:p>
        </w:tc>
      </w:tr>
      <w:tr w:rsidR="00701533">
        <w:trPr>
          <w:trHeight w:val="698"/>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Q8.3</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ind w:firstLineChars="200" w:firstLine="420"/>
              <w:rPr>
                <w:rFonts w:ascii="宋体" w:hAnsi="宋体"/>
                <w:szCs w:val="21"/>
              </w:rPr>
            </w:pPr>
            <w:r>
              <w:rPr>
                <w:rFonts w:ascii="宋体" w:hAnsi="宋体" w:cs="宋体" w:hint="eastAsia"/>
                <w:szCs w:val="21"/>
              </w:rPr>
              <w:t>8.3不适用，理由：公司生产及销售的产品主要根据相关标准及顾客技术要求进行，生产工艺、服务模式成熟固定，不涉及设计开发工作，因此标准8.3条款不适用，理由基本合理，不影响为顾客提供满足法律法规要求的</w:t>
            </w:r>
            <w:r w:rsidR="00FB3892">
              <w:rPr>
                <w:rFonts w:ascii="宋体" w:hAnsi="宋体" w:cs="宋体" w:hint="eastAsia"/>
                <w:szCs w:val="21"/>
              </w:rPr>
              <w:t>产品</w:t>
            </w:r>
            <w:r>
              <w:rPr>
                <w:rFonts w:ascii="宋体" w:hAnsi="宋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701533" w:rsidRDefault="00701533">
            <w:pPr>
              <w:pStyle w:val="a0"/>
            </w:pPr>
          </w:p>
        </w:tc>
      </w:tr>
      <w:tr w:rsidR="00FB3892">
        <w:trPr>
          <w:trHeight w:val="632"/>
        </w:trPr>
        <w:tc>
          <w:tcPr>
            <w:tcW w:w="2161"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B3892" w:rsidRDefault="00FB3892" w:rsidP="00FD5611">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负责人许可、公司总经理批准，适用时得到顾客的批准后方可实施。体系运行至今尚未发生特殊放行或紧急放行的情况。</w:t>
            </w:r>
          </w:p>
          <w:p w:rsidR="00FB3892" w:rsidRDefault="00FB3892" w:rsidP="00FD5611">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FB3892" w:rsidRDefault="00FB3892" w:rsidP="00FD5611">
            <w:pPr>
              <w:rPr>
                <w:rFonts w:ascii="宋体" w:hAnsi="宋体"/>
                <w:szCs w:val="21"/>
              </w:rPr>
            </w:pPr>
          </w:p>
          <w:p w:rsidR="00FB3892" w:rsidRDefault="00FB3892" w:rsidP="00FB3892">
            <w:pPr>
              <w:numPr>
                <w:ilvl w:val="0"/>
                <w:numId w:val="13"/>
              </w:numPr>
              <w:rPr>
                <w:rFonts w:ascii="宋体" w:hAnsi="宋体"/>
                <w:szCs w:val="21"/>
              </w:rPr>
            </w:pPr>
            <w:r>
              <w:rPr>
                <w:rFonts w:ascii="宋体" w:hAnsi="宋体" w:hint="eastAsia"/>
                <w:szCs w:val="21"/>
              </w:rPr>
              <w:t>进货检验</w:t>
            </w:r>
          </w:p>
          <w:p w:rsidR="00FB3892" w:rsidRDefault="00FB3892" w:rsidP="00FD5611">
            <w:pPr>
              <w:rPr>
                <w:rFonts w:ascii="宋体" w:hAnsi="宋体"/>
                <w:szCs w:val="21"/>
              </w:rPr>
            </w:pPr>
            <w:r>
              <w:rPr>
                <w:rFonts w:ascii="宋体" w:hAnsi="宋体" w:hint="eastAsia"/>
                <w:szCs w:val="21"/>
              </w:rPr>
              <w:t>抽查《原材料入厂检验表》</w:t>
            </w:r>
          </w:p>
          <w:p w:rsidR="00FB3892" w:rsidRDefault="00FB3892" w:rsidP="00FB3892">
            <w:pPr>
              <w:numPr>
                <w:ilvl w:val="0"/>
                <w:numId w:val="14"/>
              </w:numPr>
              <w:rPr>
                <w:rFonts w:ascii="宋体" w:hAnsi="宋体"/>
                <w:szCs w:val="21"/>
              </w:rPr>
            </w:pPr>
            <w:r>
              <w:rPr>
                <w:rFonts w:ascii="宋体" w:hAnsi="宋体" w:hint="eastAsia"/>
                <w:szCs w:val="21"/>
              </w:rPr>
              <w:t>产品名称：玻璃纤维纱</w:t>
            </w:r>
          </w:p>
          <w:p w:rsidR="00FB3892" w:rsidRDefault="00FB3892" w:rsidP="00FD5611">
            <w:pPr>
              <w:rPr>
                <w:rFonts w:ascii="宋体" w:hAnsi="宋体"/>
                <w:szCs w:val="21"/>
              </w:rPr>
            </w:pPr>
            <w:r>
              <w:rPr>
                <w:rFonts w:ascii="宋体" w:hAnsi="宋体" w:hint="eastAsia"/>
                <w:szCs w:val="21"/>
              </w:rPr>
              <w:t xml:space="preserve">检验项目：外观、型号、性能、数量；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rFonts w:ascii="宋体" w:hAnsi="宋体"/>
                <w:szCs w:val="21"/>
              </w:rPr>
            </w:pPr>
            <w:r>
              <w:rPr>
                <w:rFonts w:ascii="宋体" w:hAnsi="宋体" w:hint="eastAsia"/>
                <w:szCs w:val="21"/>
              </w:rPr>
              <w:t>检验员：杨吉迎</w:t>
            </w:r>
            <w:r>
              <w:rPr>
                <w:rFonts w:hint="eastAsia"/>
                <w:szCs w:val="21"/>
              </w:rPr>
              <w:t>2020.3.3</w:t>
            </w:r>
          </w:p>
          <w:p w:rsidR="00FB3892" w:rsidRDefault="00FB3892" w:rsidP="00FD5611">
            <w:pPr>
              <w:rPr>
                <w:rFonts w:ascii="宋体" w:hAnsi="宋体"/>
                <w:szCs w:val="21"/>
              </w:rPr>
            </w:pPr>
          </w:p>
          <w:p w:rsidR="00FB3892" w:rsidRDefault="00FB3892" w:rsidP="00FB3892">
            <w:pPr>
              <w:numPr>
                <w:ilvl w:val="0"/>
                <w:numId w:val="14"/>
              </w:numPr>
              <w:rPr>
                <w:rFonts w:ascii="宋体" w:hAnsi="宋体"/>
                <w:szCs w:val="21"/>
              </w:rPr>
            </w:pPr>
            <w:r>
              <w:rPr>
                <w:rFonts w:ascii="宋体" w:hAnsi="宋体" w:hint="eastAsia"/>
                <w:szCs w:val="21"/>
              </w:rPr>
              <w:t>产品名称：不饱和聚酯树脂</w:t>
            </w:r>
          </w:p>
          <w:p w:rsidR="00FB3892" w:rsidRDefault="00FB3892" w:rsidP="00FD5611">
            <w:pPr>
              <w:rPr>
                <w:rFonts w:ascii="宋体" w:hAnsi="宋体"/>
                <w:szCs w:val="21"/>
              </w:rPr>
            </w:pPr>
            <w:r>
              <w:rPr>
                <w:rFonts w:ascii="宋体" w:hAnsi="宋体" w:hint="eastAsia"/>
                <w:szCs w:val="21"/>
              </w:rPr>
              <w:t xml:space="preserve">检验项目：外观、型号、粘度、固体含量、凝胶时间、数量；   </w:t>
            </w:r>
          </w:p>
          <w:p w:rsidR="00FB3892" w:rsidRDefault="00FB3892" w:rsidP="00FD5611">
            <w:pPr>
              <w:rPr>
                <w:rFonts w:ascii="宋体" w:hAnsi="宋体"/>
                <w:szCs w:val="21"/>
              </w:rPr>
            </w:pPr>
            <w:r>
              <w:rPr>
                <w:rFonts w:ascii="宋体" w:hAnsi="宋体" w:hint="eastAsia"/>
                <w:szCs w:val="21"/>
              </w:rPr>
              <w:lastRenderedPageBreak/>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2019.12.11</w:t>
            </w:r>
          </w:p>
          <w:p w:rsidR="00FB3892" w:rsidRDefault="00FB3892" w:rsidP="00FD5611">
            <w:pPr>
              <w:rPr>
                <w:szCs w:val="21"/>
              </w:rPr>
            </w:pPr>
          </w:p>
          <w:p w:rsidR="00FB3892" w:rsidRDefault="00FB3892" w:rsidP="00FB3892">
            <w:pPr>
              <w:numPr>
                <w:ilvl w:val="0"/>
                <w:numId w:val="14"/>
              </w:numPr>
              <w:rPr>
                <w:rFonts w:ascii="宋体" w:hAnsi="宋体"/>
                <w:szCs w:val="21"/>
              </w:rPr>
            </w:pPr>
            <w:r>
              <w:rPr>
                <w:rFonts w:ascii="宋体" w:hAnsi="宋体" w:hint="eastAsia"/>
                <w:szCs w:val="21"/>
              </w:rPr>
              <w:t xml:space="preserve">产品名称：PP聚丙烯 </w:t>
            </w:r>
          </w:p>
          <w:p w:rsidR="00FB3892" w:rsidRDefault="00FB3892" w:rsidP="00FD5611">
            <w:pPr>
              <w:rPr>
                <w:rFonts w:ascii="宋体" w:hAnsi="宋体"/>
                <w:szCs w:val="21"/>
              </w:rPr>
            </w:pPr>
            <w:r>
              <w:rPr>
                <w:rFonts w:ascii="宋体" w:hAnsi="宋体" w:hint="eastAsia"/>
                <w:szCs w:val="21"/>
              </w:rPr>
              <w:t xml:space="preserve">检验项目：外观、型号、性能（密度、熔融指数）、数量；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2020.3.17</w:t>
            </w:r>
          </w:p>
          <w:p w:rsidR="00FB3892" w:rsidRDefault="00FB3892" w:rsidP="00FD5611">
            <w:pPr>
              <w:pStyle w:val="a0"/>
            </w:pPr>
          </w:p>
          <w:p w:rsidR="00FB3892" w:rsidRDefault="00FB3892" w:rsidP="00FB3892">
            <w:pPr>
              <w:numPr>
                <w:ilvl w:val="0"/>
                <w:numId w:val="14"/>
              </w:numPr>
              <w:rPr>
                <w:rFonts w:ascii="宋体" w:hAnsi="宋体"/>
                <w:szCs w:val="21"/>
              </w:rPr>
            </w:pPr>
            <w:r>
              <w:rPr>
                <w:rFonts w:ascii="宋体" w:hAnsi="宋体" w:hint="eastAsia"/>
                <w:szCs w:val="21"/>
              </w:rPr>
              <w:t xml:space="preserve">产品名称：聚乙烯 </w:t>
            </w:r>
          </w:p>
          <w:p w:rsidR="00FB3892" w:rsidRDefault="00FB3892" w:rsidP="00FD5611">
            <w:pPr>
              <w:rPr>
                <w:rFonts w:ascii="宋体" w:hAnsi="宋体"/>
                <w:szCs w:val="21"/>
              </w:rPr>
            </w:pPr>
            <w:r>
              <w:rPr>
                <w:rFonts w:ascii="宋体" w:hAnsi="宋体" w:hint="eastAsia"/>
                <w:szCs w:val="21"/>
              </w:rPr>
              <w:t xml:space="preserve">检验项目：外观、型号、性能（密度、熔融指数）、数量；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2020.1.11</w:t>
            </w:r>
          </w:p>
          <w:p w:rsidR="00FB3892" w:rsidRDefault="00FB3892" w:rsidP="00FD5611">
            <w:pPr>
              <w:rPr>
                <w:rFonts w:ascii="宋体" w:hAnsi="宋体"/>
                <w:szCs w:val="21"/>
              </w:rPr>
            </w:pPr>
            <w:r>
              <w:rPr>
                <w:rFonts w:ascii="宋体" w:hAnsi="宋体" w:hint="eastAsia"/>
                <w:szCs w:val="21"/>
              </w:rPr>
              <w:t>、、、、、、</w:t>
            </w:r>
          </w:p>
          <w:p w:rsidR="00FB3892" w:rsidRDefault="00FB3892" w:rsidP="00FB3892">
            <w:pPr>
              <w:numPr>
                <w:ilvl w:val="0"/>
                <w:numId w:val="15"/>
              </w:numPr>
              <w:rPr>
                <w:rFonts w:ascii="宋体" w:hAnsi="宋体"/>
                <w:szCs w:val="21"/>
              </w:rPr>
            </w:pPr>
            <w:r>
              <w:rPr>
                <w:rFonts w:ascii="宋体" w:hAnsi="宋体" w:hint="eastAsia"/>
                <w:szCs w:val="21"/>
              </w:rPr>
              <w:t>过程检验，主要对生产工艺流程进行监控</w:t>
            </w:r>
          </w:p>
          <w:p w:rsidR="00FB3892" w:rsidRDefault="00FB3892" w:rsidP="00FD5611">
            <w:pPr>
              <w:rPr>
                <w:rFonts w:ascii="宋体" w:hAnsi="宋体"/>
                <w:szCs w:val="22"/>
              </w:rPr>
            </w:pPr>
            <w:r>
              <w:rPr>
                <w:rFonts w:ascii="宋体" w:hAnsi="宋体" w:hint="eastAsia"/>
                <w:szCs w:val="22"/>
              </w:rPr>
              <w:t>1、抽《生产工艺流程记录》</w:t>
            </w:r>
          </w:p>
          <w:p w:rsidR="00FB3892" w:rsidRDefault="00FB3892" w:rsidP="00FD5611">
            <w:pPr>
              <w:rPr>
                <w:rFonts w:ascii="宋体" w:hAnsi="宋体"/>
                <w:szCs w:val="22"/>
              </w:rPr>
            </w:pPr>
            <w:r>
              <w:rPr>
                <w:rFonts w:ascii="宋体" w:hAnsi="宋体" w:hint="eastAsia"/>
                <w:szCs w:val="22"/>
              </w:rPr>
              <w:t>产品名称：PVC电力管  175*9.5</w:t>
            </w:r>
          </w:p>
          <w:p w:rsidR="00FB3892" w:rsidRDefault="00FB3892" w:rsidP="00FD5611">
            <w:pPr>
              <w:rPr>
                <w:rFonts w:ascii="宋体" w:hAnsi="宋体"/>
                <w:szCs w:val="22"/>
              </w:rPr>
            </w:pPr>
            <w:r>
              <w:rPr>
                <w:rFonts w:ascii="宋体" w:hAnsi="宋体" w:hint="eastAsia"/>
                <w:szCs w:val="22"/>
              </w:rPr>
              <w:t>日期：2020. 1.4</w:t>
            </w:r>
          </w:p>
          <w:p w:rsidR="00FB3892" w:rsidRDefault="00FB3892" w:rsidP="00FD5611">
            <w:pPr>
              <w:rPr>
                <w:rFonts w:ascii="宋体" w:hAnsi="宋体"/>
                <w:szCs w:val="22"/>
              </w:rPr>
            </w:pPr>
            <w:r>
              <w:rPr>
                <w:rFonts w:ascii="宋体" w:hAnsi="宋体" w:hint="eastAsia"/>
                <w:szCs w:val="22"/>
              </w:rPr>
              <w:t>检验工序：配料（提供生产配料单）、挤出、冷却（生产记录表挤塑生产线温区温度控制表）、切断（工序检验单）等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2、产品名称：玻璃钢管150*8.0</w:t>
            </w:r>
          </w:p>
          <w:p w:rsidR="00FB3892" w:rsidRDefault="00FB3892" w:rsidP="00FD5611">
            <w:pPr>
              <w:rPr>
                <w:rFonts w:ascii="宋体" w:hAnsi="宋体"/>
                <w:szCs w:val="22"/>
              </w:rPr>
            </w:pPr>
            <w:r>
              <w:rPr>
                <w:rFonts w:ascii="宋体" w:hAnsi="宋体" w:hint="eastAsia"/>
                <w:szCs w:val="22"/>
              </w:rPr>
              <w:t>日期：2019. 12.18</w:t>
            </w:r>
          </w:p>
          <w:p w:rsidR="00FB3892" w:rsidRDefault="00FB3892" w:rsidP="00FD5611">
            <w:pPr>
              <w:rPr>
                <w:rFonts w:ascii="宋体" w:hAnsi="宋体"/>
                <w:szCs w:val="22"/>
              </w:rPr>
            </w:pPr>
            <w:r>
              <w:rPr>
                <w:rFonts w:ascii="宋体" w:hAnsi="宋体" w:hint="eastAsia"/>
                <w:szCs w:val="22"/>
              </w:rPr>
              <w:t>检验工序：配料（提供生产配料单）、上模（铺层工艺记录表）、缠绕、固化、脱模、修整（工序记录表）等</w:t>
            </w:r>
          </w:p>
          <w:p w:rsidR="00FB3892" w:rsidRDefault="00FB3892" w:rsidP="00FD5611">
            <w:pPr>
              <w:rPr>
                <w:rFonts w:ascii="宋体" w:hAnsi="宋体"/>
                <w:szCs w:val="22"/>
              </w:rPr>
            </w:pPr>
            <w:r>
              <w:rPr>
                <w:rFonts w:ascii="宋体" w:hAnsi="宋体" w:hint="eastAsia"/>
                <w:szCs w:val="22"/>
              </w:rPr>
              <w:t>检验员：梁成</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3、产品名称：PVC排水管  110*3.2</w:t>
            </w:r>
          </w:p>
          <w:p w:rsidR="00FB3892" w:rsidRDefault="00FB3892" w:rsidP="00FD5611">
            <w:pPr>
              <w:rPr>
                <w:rFonts w:ascii="宋体" w:hAnsi="宋体"/>
                <w:szCs w:val="22"/>
              </w:rPr>
            </w:pPr>
            <w:r>
              <w:rPr>
                <w:rFonts w:ascii="宋体" w:hAnsi="宋体" w:hint="eastAsia"/>
                <w:szCs w:val="22"/>
              </w:rPr>
              <w:lastRenderedPageBreak/>
              <w:t>日期：2020. 3.7</w:t>
            </w:r>
          </w:p>
          <w:p w:rsidR="00FB3892" w:rsidRDefault="00FB3892" w:rsidP="00FD5611">
            <w:pPr>
              <w:rPr>
                <w:rFonts w:ascii="宋体" w:hAnsi="宋体"/>
                <w:szCs w:val="22"/>
              </w:rPr>
            </w:pPr>
            <w:r>
              <w:rPr>
                <w:rFonts w:ascii="宋体" w:hAnsi="宋体" w:hint="eastAsia"/>
                <w:szCs w:val="22"/>
              </w:rPr>
              <w:t>检验工序：配料（提供生产配料单）、挤出、冷却（生产记录表挤塑生产线温区温度控制表）、切断（工序检验单）等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4、产品名称：PVC通信管道   4-50</w:t>
            </w:r>
          </w:p>
          <w:p w:rsidR="00FB3892" w:rsidRDefault="00FB3892" w:rsidP="00FD5611">
            <w:pPr>
              <w:rPr>
                <w:rFonts w:ascii="宋体" w:hAnsi="宋体"/>
                <w:szCs w:val="22"/>
              </w:rPr>
            </w:pPr>
            <w:r>
              <w:rPr>
                <w:rFonts w:ascii="宋体" w:hAnsi="宋体" w:hint="eastAsia"/>
                <w:szCs w:val="22"/>
              </w:rPr>
              <w:t>日期：2020. 3.24</w:t>
            </w:r>
          </w:p>
          <w:p w:rsidR="00FB3892" w:rsidRDefault="00FB3892" w:rsidP="00FD5611">
            <w:pPr>
              <w:rPr>
                <w:rFonts w:ascii="宋体" w:hAnsi="宋体"/>
                <w:szCs w:val="22"/>
              </w:rPr>
            </w:pPr>
            <w:r>
              <w:rPr>
                <w:rFonts w:ascii="宋体" w:hAnsi="宋体" w:hint="eastAsia"/>
                <w:szCs w:val="22"/>
              </w:rPr>
              <w:t>检验工序：配料（提供生产配料单）、挤出、冷却（挤塑生产线温区温度控制表）、切断（工序检验单）等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pStyle w:val="a0"/>
            </w:pPr>
          </w:p>
          <w:p w:rsidR="00FB3892" w:rsidRDefault="00FB3892" w:rsidP="00FD5611">
            <w:pPr>
              <w:pStyle w:val="a0"/>
            </w:pPr>
          </w:p>
          <w:p w:rsidR="00FB3892" w:rsidRDefault="00FB3892" w:rsidP="00FB3892">
            <w:pPr>
              <w:numPr>
                <w:ilvl w:val="0"/>
                <w:numId w:val="15"/>
              </w:numPr>
              <w:rPr>
                <w:rFonts w:ascii="宋体" w:hAnsi="宋体"/>
                <w:color w:val="000000" w:themeColor="text1"/>
                <w:szCs w:val="21"/>
              </w:rPr>
            </w:pPr>
            <w:r>
              <w:rPr>
                <w:rFonts w:ascii="宋体" w:hAnsi="宋体" w:hint="eastAsia"/>
                <w:color w:val="000000" w:themeColor="text1"/>
                <w:szCs w:val="21"/>
              </w:rPr>
              <w:t>出厂检验(依据国标和行业标准检验）</w:t>
            </w: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w:t>
            </w:r>
            <w:r>
              <w:rPr>
                <w:rFonts w:hint="eastAsia"/>
                <w:color w:val="000000" w:themeColor="text1"/>
                <w:szCs w:val="21"/>
              </w:rPr>
              <w:t>“市政用塑料管道检验报告”记录</w:t>
            </w:r>
          </w:p>
          <w:p w:rsidR="00FB3892" w:rsidRDefault="00FB3892" w:rsidP="00FD5611">
            <w:pPr>
              <w:rPr>
                <w:color w:val="000000" w:themeColor="text1"/>
                <w:szCs w:val="21"/>
              </w:rPr>
            </w:pPr>
            <w:r>
              <w:rPr>
                <w:rFonts w:hint="eastAsia"/>
                <w:color w:val="000000" w:themeColor="text1"/>
                <w:szCs w:val="21"/>
              </w:rPr>
              <w:t>样品名称：建筑排水用硬聚氯乙烯</w:t>
            </w:r>
            <w:r>
              <w:rPr>
                <w:rFonts w:hint="eastAsia"/>
                <w:color w:val="000000" w:themeColor="text1"/>
                <w:szCs w:val="21"/>
              </w:rPr>
              <w:t>(PVC-U)</w:t>
            </w:r>
            <w:r>
              <w:rPr>
                <w:rFonts w:hint="eastAsia"/>
                <w:color w:val="000000" w:themeColor="text1"/>
                <w:szCs w:val="21"/>
              </w:rPr>
              <w:t>排水管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2020.3.09</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110*3.2   </w:t>
            </w:r>
            <w:r>
              <w:rPr>
                <w:rFonts w:hint="eastAsia"/>
                <w:color w:val="000000" w:themeColor="text1"/>
                <w:szCs w:val="21"/>
              </w:rPr>
              <w:t>生产批号：</w:t>
            </w:r>
            <w:r>
              <w:rPr>
                <w:rFonts w:hint="eastAsia"/>
                <w:color w:val="000000" w:themeColor="text1"/>
                <w:szCs w:val="21"/>
              </w:rPr>
              <w:t>202003090403</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2020.3.09 </w:t>
            </w:r>
            <w:r>
              <w:rPr>
                <w:rFonts w:hint="eastAsia"/>
                <w:color w:val="000000" w:themeColor="text1"/>
                <w:szCs w:val="21"/>
              </w:rPr>
              <w:t>抽样日期：</w:t>
            </w:r>
            <w:r>
              <w:rPr>
                <w:rFonts w:hint="eastAsia"/>
                <w:color w:val="000000" w:themeColor="text1"/>
                <w:szCs w:val="21"/>
              </w:rPr>
              <w:t>2020.3.09</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检测时间</w:t>
            </w:r>
            <w:r>
              <w:rPr>
                <w:rFonts w:hint="eastAsia"/>
                <w:color w:val="000000" w:themeColor="text1"/>
                <w:szCs w:val="21"/>
              </w:rPr>
              <w:t>:2020.3.09</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GB/T5836.1-2006</w:t>
            </w:r>
            <w:r>
              <w:rPr>
                <w:rFonts w:hint="eastAsia"/>
                <w:color w:val="000000" w:themeColor="text1"/>
                <w:szCs w:val="21"/>
              </w:rPr>
              <w:t>建筑排水用硬聚氯乙烯</w:t>
            </w:r>
            <w:r>
              <w:rPr>
                <w:rFonts w:hint="eastAsia"/>
                <w:color w:val="000000" w:themeColor="text1"/>
                <w:szCs w:val="21"/>
              </w:rPr>
              <w:t>(PVC-U)</w:t>
            </w:r>
            <w:r>
              <w:rPr>
                <w:rFonts w:hint="eastAsia"/>
                <w:color w:val="000000" w:themeColor="text1"/>
                <w:szCs w:val="21"/>
              </w:rPr>
              <w:t>管材</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平均外径</w:t>
            </w:r>
            <w:r>
              <w:rPr>
                <w:rFonts w:hint="eastAsia"/>
                <w:color w:val="000000" w:themeColor="text1"/>
                <w:szCs w:val="21"/>
              </w:rPr>
              <w:t>110-110.3         110.24</w:t>
            </w:r>
          </w:p>
          <w:p w:rsidR="00FB3892" w:rsidRDefault="00FB3892" w:rsidP="00FD5611">
            <w:pPr>
              <w:rPr>
                <w:color w:val="000000" w:themeColor="text1"/>
                <w:szCs w:val="21"/>
              </w:rPr>
            </w:pPr>
            <w:r>
              <w:rPr>
                <w:rFonts w:hint="eastAsia"/>
                <w:color w:val="000000" w:themeColor="text1"/>
                <w:szCs w:val="21"/>
              </w:rPr>
              <w:t>壁厚</w:t>
            </w:r>
            <w:r>
              <w:rPr>
                <w:rFonts w:hint="eastAsia"/>
                <w:color w:val="000000" w:themeColor="text1"/>
                <w:szCs w:val="21"/>
              </w:rPr>
              <w:t>3.2-3.83.24-3.58</w:t>
            </w:r>
          </w:p>
          <w:p w:rsidR="00FB3892" w:rsidRDefault="00FB3892" w:rsidP="00FD5611">
            <w:pPr>
              <w:pStyle w:val="a0"/>
              <w:rPr>
                <w:color w:val="000000" w:themeColor="text1"/>
              </w:rPr>
            </w:pPr>
            <w:r>
              <w:rPr>
                <w:rFonts w:hint="eastAsia"/>
                <w:color w:val="000000" w:themeColor="text1"/>
                <w:szCs w:val="21"/>
              </w:rPr>
              <w:t>不圆度</w:t>
            </w:r>
            <w:r>
              <w:rPr>
                <w:rFonts w:ascii="Arial" w:hAnsi="Arial" w:cs="Arial"/>
                <w:color w:val="000000" w:themeColor="text1"/>
                <w:szCs w:val="21"/>
              </w:rPr>
              <w:t>≤</w:t>
            </w:r>
            <w:r>
              <w:rPr>
                <w:rFonts w:hint="eastAsia"/>
                <w:color w:val="000000" w:themeColor="text1"/>
                <w:szCs w:val="21"/>
              </w:rPr>
              <w:t>2.6              1.08</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hint="eastAsia"/>
                <w:color w:val="000000" w:themeColor="text1"/>
                <w:szCs w:val="21"/>
              </w:rPr>
              <w:t>0.5                0.2</w:t>
            </w:r>
          </w:p>
          <w:p w:rsidR="00FB3892" w:rsidRDefault="00FB3892" w:rsidP="00FD5611">
            <w:pPr>
              <w:rPr>
                <w:color w:val="000000" w:themeColor="text1"/>
                <w:szCs w:val="21"/>
              </w:rPr>
            </w:pPr>
            <w:r>
              <w:rPr>
                <w:rFonts w:hint="eastAsia"/>
                <w:color w:val="000000" w:themeColor="text1"/>
                <w:szCs w:val="21"/>
              </w:rPr>
              <w:t>纵向回缩率</w:t>
            </w:r>
            <w:r>
              <w:rPr>
                <w:rFonts w:ascii="Arial" w:hAnsi="Arial" w:cs="Arial"/>
                <w:color w:val="000000" w:themeColor="text1"/>
                <w:szCs w:val="21"/>
              </w:rPr>
              <w:t>≤</w:t>
            </w:r>
            <w:r>
              <w:rPr>
                <w:rFonts w:hint="eastAsia"/>
                <w:color w:val="000000" w:themeColor="text1"/>
                <w:szCs w:val="21"/>
              </w:rPr>
              <w:t>5             1.04</w:t>
            </w:r>
          </w:p>
          <w:p w:rsidR="00FB3892" w:rsidRDefault="00FB3892" w:rsidP="00FD5611">
            <w:pPr>
              <w:rPr>
                <w:color w:val="000000" w:themeColor="text1"/>
                <w:szCs w:val="21"/>
              </w:rPr>
            </w:pPr>
            <w:r>
              <w:rPr>
                <w:rFonts w:hint="eastAsia"/>
                <w:color w:val="000000" w:themeColor="text1"/>
                <w:szCs w:val="21"/>
              </w:rPr>
              <w:t>落锤冲击</w:t>
            </w:r>
            <w:r>
              <w:rPr>
                <w:rFonts w:hint="eastAsia"/>
                <w:color w:val="000000" w:themeColor="text1"/>
                <w:szCs w:val="21"/>
              </w:rPr>
              <w:t>TIR,%</w:t>
            </w:r>
            <w:r>
              <w:rPr>
                <w:rFonts w:ascii="Arial" w:hAnsi="Arial" w:cs="Arial"/>
                <w:color w:val="000000" w:themeColor="text1"/>
                <w:szCs w:val="21"/>
              </w:rPr>
              <w:t>≤</w:t>
            </w:r>
            <w:r>
              <w:rPr>
                <w:rFonts w:hint="eastAsia"/>
                <w:color w:val="000000" w:themeColor="text1"/>
                <w:szCs w:val="21"/>
              </w:rPr>
              <w:t xml:space="preserve">10         10/10 </w:t>
            </w:r>
            <w:r>
              <w:rPr>
                <w:rFonts w:hint="eastAsia"/>
                <w:color w:val="000000" w:themeColor="text1"/>
                <w:szCs w:val="21"/>
              </w:rPr>
              <w:t>不破</w:t>
            </w:r>
          </w:p>
          <w:p w:rsidR="00FB3892" w:rsidRDefault="00FB3892" w:rsidP="00FD5611">
            <w:pPr>
              <w:pStyle w:val="a0"/>
              <w:rPr>
                <w:color w:val="000000" w:themeColor="text1"/>
              </w:rPr>
            </w:pPr>
            <w:r>
              <w:rPr>
                <w:rFonts w:hint="eastAsia"/>
                <w:color w:val="000000" w:themeColor="text1"/>
                <w:szCs w:val="21"/>
              </w:rPr>
              <w:lastRenderedPageBreak/>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2020.3.9</w:t>
            </w:r>
          </w:p>
          <w:p w:rsidR="00FB3892" w:rsidRDefault="00FB3892" w:rsidP="00FD5611">
            <w:pPr>
              <w:rPr>
                <w:rFonts w:ascii="宋体" w:hAnsi="宋体"/>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w:t>
            </w:r>
            <w:r>
              <w:rPr>
                <w:rFonts w:hint="eastAsia"/>
                <w:color w:val="000000" w:themeColor="text1"/>
                <w:szCs w:val="21"/>
              </w:rPr>
              <w:t>玻璃钢管“检验报告”记录</w:t>
            </w:r>
          </w:p>
          <w:p w:rsidR="00FB3892" w:rsidRDefault="00FB3892" w:rsidP="00FD5611">
            <w:pPr>
              <w:rPr>
                <w:color w:val="000000" w:themeColor="text1"/>
                <w:szCs w:val="21"/>
              </w:rPr>
            </w:pPr>
            <w:r>
              <w:rPr>
                <w:rFonts w:hint="eastAsia"/>
                <w:color w:val="000000" w:themeColor="text1"/>
                <w:szCs w:val="21"/>
              </w:rPr>
              <w:t>样品名称：玻璃钢纤维增强塑料电缆导管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2019.12.18</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175*10.0 </w:t>
            </w:r>
            <w:r>
              <w:rPr>
                <w:rFonts w:hint="eastAsia"/>
                <w:color w:val="000000" w:themeColor="text1"/>
                <w:szCs w:val="21"/>
              </w:rPr>
              <w:t>生产批号：</w:t>
            </w:r>
            <w:r>
              <w:rPr>
                <w:rFonts w:hint="eastAsia"/>
                <w:color w:val="000000" w:themeColor="text1"/>
                <w:szCs w:val="21"/>
              </w:rPr>
              <w:t>201912180202</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2019.12.18</w:t>
            </w:r>
            <w:r>
              <w:rPr>
                <w:rFonts w:hint="eastAsia"/>
                <w:color w:val="000000" w:themeColor="text1"/>
                <w:szCs w:val="21"/>
              </w:rPr>
              <w:t>抽样日期：</w:t>
            </w:r>
            <w:r>
              <w:rPr>
                <w:rFonts w:hint="eastAsia"/>
                <w:color w:val="000000" w:themeColor="text1"/>
                <w:szCs w:val="21"/>
              </w:rPr>
              <w:t xml:space="preserve">2019.12.18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DL/T802.2-2017</w:t>
            </w:r>
            <w:r>
              <w:rPr>
                <w:rFonts w:hint="eastAsia"/>
                <w:color w:val="000000" w:themeColor="text1"/>
                <w:szCs w:val="21"/>
              </w:rPr>
              <w:t>电力电缆用导管技术条件</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2</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玻璃纤维增强塑料电缆导管</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插口公称内径</w:t>
            </w:r>
            <w:r>
              <w:rPr>
                <w:rFonts w:hint="eastAsia"/>
                <w:color w:val="000000" w:themeColor="text1"/>
                <w:szCs w:val="21"/>
              </w:rPr>
              <w:t>174.6-175.6      175.12-175.4</w:t>
            </w:r>
          </w:p>
          <w:p w:rsidR="00FB3892" w:rsidRDefault="00FB3892" w:rsidP="00FD5611">
            <w:pPr>
              <w:pStyle w:val="a0"/>
              <w:rPr>
                <w:color w:val="000000" w:themeColor="text1"/>
              </w:rPr>
            </w:pPr>
            <w:r>
              <w:rPr>
                <w:rFonts w:hint="eastAsia"/>
                <w:color w:val="000000" w:themeColor="text1"/>
                <w:szCs w:val="21"/>
              </w:rPr>
              <w:t>承口公称内径</w:t>
            </w:r>
            <w:r>
              <w:rPr>
                <w:rFonts w:hint="eastAsia"/>
                <w:color w:val="000000" w:themeColor="text1"/>
                <w:szCs w:val="21"/>
              </w:rPr>
              <w:t>205.8-206.7   206.2-206.4</w:t>
            </w:r>
          </w:p>
          <w:p w:rsidR="00FB3892" w:rsidRDefault="00FB3892" w:rsidP="00FD5611">
            <w:pPr>
              <w:rPr>
                <w:color w:val="000000" w:themeColor="text1"/>
                <w:szCs w:val="21"/>
              </w:rPr>
            </w:pPr>
            <w:r>
              <w:rPr>
                <w:rFonts w:hint="eastAsia"/>
                <w:color w:val="000000" w:themeColor="text1"/>
                <w:szCs w:val="21"/>
              </w:rPr>
              <w:t>壁厚</w:t>
            </w:r>
            <w:r>
              <w:rPr>
                <w:rFonts w:hint="eastAsia"/>
                <w:color w:val="000000" w:themeColor="text1"/>
                <w:szCs w:val="21"/>
              </w:rPr>
              <w:t>9.8-11.210.2-10.5</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hint="eastAsia"/>
                <w:color w:val="000000" w:themeColor="text1"/>
                <w:szCs w:val="21"/>
              </w:rPr>
              <w:t>0.25                  0.1</w:t>
            </w:r>
          </w:p>
          <w:p w:rsidR="00FB3892" w:rsidRDefault="00FB3892" w:rsidP="00FD5611">
            <w:pPr>
              <w:rPr>
                <w:color w:val="000000" w:themeColor="text1"/>
                <w:szCs w:val="21"/>
              </w:rPr>
            </w:pPr>
            <w:r>
              <w:rPr>
                <w:rFonts w:hint="eastAsia"/>
                <w:color w:val="000000" w:themeColor="text1"/>
                <w:szCs w:val="21"/>
              </w:rPr>
              <w:t>巴氏硬度</w:t>
            </w:r>
            <w:r>
              <w:rPr>
                <w:rFonts w:ascii="Arial" w:hAnsi="Arial" w:cs="Arial"/>
                <w:color w:val="000000" w:themeColor="text1"/>
                <w:szCs w:val="21"/>
              </w:rPr>
              <w:t>≥</w:t>
            </w:r>
            <w:r>
              <w:rPr>
                <w:rFonts w:ascii="Arial" w:hAnsi="Arial" w:cs="Arial" w:hint="eastAsia"/>
                <w:color w:val="000000" w:themeColor="text1"/>
                <w:szCs w:val="21"/>
              </w:rPr>
              <w:t>38                  40.13</w:t>
            </w:r>
          </w:p>
          <w:p w:rsidR="00FB3892" w:rsidRDefault="00FB3892" w:rsidP="00FD5611">
            <w:pPr>
              <w:rPr>
                <w:color w:val="000000" w:themeColor="text1"/>
                <w:szCs w:val="21"/>
              </w:rPr>
            </w:pPr>
            <w:r>
              <w:rPr>
                <w:rFonts w:hint="eastAsia"/>
                <w:color w:val="000000" w:themeColor="text1"/>
                <w:szCs w:val="21"/>
              </w:rPr>
              <w:t>环钢度</w:t>
            </w:r>
            <w:r>
              <w:rPr>
                <w:rFonts w:ascii="Arial" w:hAnsi="Arial" w:cs="Arial"/>
                <w:color w:val="000000" w:themeColor="text1"/>
                <w:szCs w:val="21"/>
              </w:rPr>
              <w:t>≥</w:t>
            </w:r>
            <w:r>
              <w:rPr>
                <w:rFonts w:ascii="Arial" w:hAnsi="Arial" w:cs="Arial" w:hint="eastAsia"/>
                <w:color w:val="000000" w:themeColor="text1"/>
                <w:szCs w:val="21"/>
              </w:rPr>
              <w:t>50</w:t>
            </w:r>
            <w:r>
              <w:rPr>
                <w:rFonts w:hint="eastAsia"/>
                <w:color w:val="000000" w:themeColor="text1"/>
                <w:szCs w:val="21"/>
              </w:rPr>
              <w:t>kPa              57.5</w:t>
            </w:r>
          </w:p>
          <w:p w:rsidR="00FB3892" w:rsidRDefault="00FB3892" w:rsidP="00FD5611">
            <w:pPr>
              <w:pStyle w:val="a0"/>
              <w:rPr>
                <w:color w:val="000000" w:themeColor="text1"/>
              </w:rPr>
            </w:pPr>
            <w:r>
              <w:rPr>
                <w:rFonts w:hint="eastAsia"/>
                <w:color w:val="000000" w:themeColor="text1"/>
                <w:szCs w:val="21"/>
              </w:rPr>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2019.12.18</w:t>
            </w:r>
          </w:p>
          <w:p w:rsidR="00FB3892" w:rsidRDefault="00FB3892" w:rsidP="00FD5611">
            <w:pPr>
              <w:rPr>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PVC</w:t>
            </w:r>
            <w:r>
              <w:rPr>
                <w:rFonts w:hint="eastAsia"/>
                <w:color w:val="000000" w:themeColor="text1"/>
                <w:szCs w:val="21"/>
              </w:rPr>
              <w:t>通信管的“检验报告”记录</w:t>
            </w:r>
          </w:p>
          <w:p w:rsidR="00FB3892" w:rsidRDefault="00FB3892" w:rsidP="00FD5611">
            <w:pPr>
              <w:rPr>
                <w:color w:val="000000" w:themeColor="text1"/>
                <w:szCs w:val="21"/>
              </w:rPr>
            </w:pPr>
            <w:r>
              <w:rPr>
                <w:rFonts w:hint="eastAsia"/>
                <w:color w:val="000000" w:themeColor="text1"/>
                <w:szCs w:val="21"/>
              </w:rPr>
              <w:t>样品名称：地下通信塑料管</w:t>
            </w:r>
            <w:r>
              <w:rPr>
                <w:rFonts w:hint="eastAsia"/>
                <w:color w:val="000000" w:themeColor="text1"/>
                <w:szCs w:val="21"/>
              </w:rPr>
              <w:t xml:space="preserve">   </w:t>
            </w:r>
            <w:r>
              <w:rPr>
                <w:rFonts w:hint="eastAsia"/>
                <w:color w:val="000000" w:themeColor="text1"/>
                <w:szCs w:val="21"/>
              </w:rPr>
              <w:t>报告日期：</w:t>
            </w:r>
            <w:r>
              <w:rPr>
                <w:rFonts w:hint="eastAsia"/>
                <w:color w:val="000000" w:themeColor="text1"/>
                <w:szCs w:val="21"/>
              </w:rPr>
              <w:t>2020.03.24</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4-50 </w:t>
            </w:r>
            <w:r>
              <w:rPr>
                <w:rFonts w:hint="eastAsia"/>
                <w:color w:val="000000" w:themeColor="text1"/>
                <w:szCs w:val="21"/>
              </w:rPr>
              <w:t>生产批号：</w:t>
            </w:r>
            <w:r>
              <w:rPr>
                <w:rFonts w:hint="eastAsia"/>
                <w:color w:val="000000" w:themeColor="text1"/>
                <w:szCs w:val="21"/>
              </w:rPr>
              <w:t>202003240203</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2020.03.24 </w:t>
            </w:r>
            <w:r>
              <w:rPr>
                <w:rFonts w:hint="eastAsia"/>
                <w:color w:val="000000" w:themeColor="text1"/>
                <w:szCs w:val="21"/>
              </w:rPr>
              <w:t>抽样日期：</w:t>
            </w:r>
            <w:r>
              <w:rPr>
                <w:rFonts w:hint="eastAsia"/>
                <w:color w:val="000000" w:themeColor="text1"/>
                <w:szCs w:val="21"/>
              </w:rPr>
              <w:t xml:space="preserve">2020.03.24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YD/T841.6-2017</w:t>
            </w:r>
            <w:r>
              <w:rPr>
                <w:rFonts w:hint="eastAsia"/>
                <w:color w:val="000000" w:themeColor="text1"/>
                <w:szCs w:val="21"/>
              </w:rPr>
              <w:t>地下通信用塑料管材</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6</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：格栅管</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lastRenderedPageBreak/>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尺寸：</w:t>
            </w:r>
            <w:r>
              <w:rPr>
                <w:rFonts w:hint="eastAsia"/>
                <w:color w:val="000000" w:themeColor="text1"/>
                <w:szCs w:val="21"/>
              </w:rPr>
              <w:t xml:space="preserve">32.5-33.5     </w:t>
            </w:r>
            <w:r>
              <w:rPr>
                <w:rFonts w:hint="eastAsia"/>
                <w:color w:val="000000" w:themeColor="text1"/>
                <w:szCs w:val="21"/>
              </w:rPr>
              <w:t>实测</w:t>
            </w:r>
            <w:r>
              <w:rPr>
                <w:rFonts w:hint="eastAsia"/>
                <w:color w:val="000000" w:themeColor="text1"/>
                <w:szCs w:val="21"/>
              </w:rPr>
              <w:t>32.68-33.34</w:t>
            </w:r>
          </w:p>
          <w:p w:rsidR="00FB3892" w:rsidRDefault="00FB3892" w:rsidP="00FD5611">
            <w:pPr>
              <w:rPr>
                <w:color w:val="000000" w:themeColor="text1"/>
                <w:szCs w:val="21"/>
              </w:rPr>
            </w:pPr>
            <w:r>
              <w:rPr>
                <w:rFonts w:hint="eastAsia"/>
                <w:color w:val="000000" w:themeColor="text1"/>
                <w:szCs w:val="21"/>
              </w:rPr>
              <w:t>内壁厚</w:t>
            </w:r>
            <w:r>
              <w:rPr>
                <w:rFonts w:hint="eastAsia"/>
                <w:color w:val="000000" w:themeColor="text1"/>
                <w:szCs w:val="21"/>
              </w:rPr>
              <w:t xml:space="preserve"> 2.6-3.0       </w:t>
            </w:r>
            <w:r>
              <w:rPr>
                <w:rFonts w:hint="eastAsia"/>
                <w:color w:val="000000" w:themeColor="text1"/>
                <w:szCs w:val="21"/>
              </w:rPr>
              <w:t>实测：</w:t>
            </w:r>
            <w:r>
              <w:rPr>
                <w:rFonts w:hint="eastAsia"/>
                <w:color w:val="000000" w:themeColor="text1"/>
                <w:szCs w:val="21"/>
              </w:rPr>
              <w:t>2.8</w:t>
            </w:r>
          </w:p>
          <w:p w:rsidR="00FB3892" w:rsidRDefault="00FB3892" w:rsidP="00FD5611">
            <w:pPr>
              <w:rPr>
                <w:color w:val="000000" w:themeColor="text1"/>
                <w:szCs w:val="21"/>
              </w:rPr>
            </w:pPr>
            <w:r>
              <w:rPr>
                <w:rFonts w:hint="eastAsia"/>
                <w:color w:val="000000" w:themeColor="text1"/>
                <w:szCs w:val="21"/>
              </w:rPr>
              <w:t>外壁厚</w:t>
            </w:r>
            <w:r>
              <w:rPr>
                <w:rFonts w:hint="eastAsia"/>
                <w:color w:val="000000" w:themeColor="text1"/>
                <w:szCs w:val="21"/>
              </w:rPr>
              <w:t xml:space="preserve">  3.2-3.6          </w:t>
            </w:r>
            <w:r>
              <w:rPr>
                <w:rFonts w:hint="eastAsia"/>
                <w:color w:val="000000" w:themeColor="text1"/>
                <w:szCs w:val="21"/>
              </w:rPr>
              <w:t>实测：</w:t>
            </w:r>
            <w:r>
              <w:rPr>
                <w:rFonts w:hint="eastAsia"/>
                <w:color w:val="000000" w:themeColor="text1"/>
                <w:szCs w:val="21"/>
              </w:rPr>
              <w:t>3.56</w:t>
            </w:r>
          </w:p>
          <w:p w:rsidR="00FB3892" w:rsidRDefault="00FB3892" w:rsidP="00FD5611">
            <w:pPr>
              <w:rPr>
                <w:color w:val="000000" w:themeColor="text1"/>
                <w:szCs w:val="21"/>
              </w:rPr>
            </w:pPr>
            <w:r>
              <w:rPr>
                <w:rFonts w:hint="eastAsia"/>
                <w:color w:val="000000" w:themeColor="text1"/>
                <w:szCs w:val="21"/>
              </w:rPr>
              <w:t>弯曲度</w:t>
            </w:r>
            <w:r>
              <w:rPr>
                <w:color w:val="000000" w:themeColor="text1"/>
                <w:szCs w:val="21"/>
              </w:rPr>
              <w:t>≤</w:t>
            </w:r>
            <w:r>
              <w:rPr>
                <w:rFonts w:hint="eastAsia"/>
                <w:color w:val="000000" w:themeColor="text1"/>
                <w:szCs w:val="21"/>
              </w:rPr>
              <w:t xml:space="preserve">0.5          </w:t>
            </w:r>
            <w:r>
              <w:rPr>
                <w:rFonts w:hint="eastAsia"/>
                <w:color w:val="000000" w:themeColor="text1"/>
                <w:szCs w:val="21"/>
              </w:rPr>
              <w:t>实测</w:t>
            </w:r>
            <w:r>
              <w:rPr>
                <w:rFonts w:hint="eastAsia"/>
                <w:color w:val="000000" w:themeColor="text1"/>
                <w:szCs w:val="21"/>
              </w:rPr>
              <w:t xml:space="preserve"> 0.1</w:t>
            </w:r>
          </w:p>
          <w:p w:rsidR="00FB3892" w:rsidRDefault="00FB3892" w:rsidP="00FD5611">
            <w:pPr>
              <w:rPr>
                <w:color w:val="000000" w:themeColor="text1"/>
                <w:szCs w:val="21"/>
              </w:rPr>
            </w:pPr>
            <w:r>
              <w:rPr>
                <w:rFonts w:hint="eastAsia"/>
                <w:color w:val="000000" w:themeColor="text1"/>
                <w:szCs w:val="21"/>
              </w:rPr>
              <w:t>长度偏差</w:t>
            </w:r>
            <w:r>
              <w:rPr>
                <w:rFonts w:hint="eastAsia"/>
                <w:color w:val="000000" w:themeColor="text1"/>
                <w:szCs w:val="21"/>
              </w:rPr>
              <w:t xml:space="preserve"> 0-30        </w:t>
            </w:r>
            <w:r>
              <w:rPr>
                <w:rFonts w:hint="eastAsia"/>
                <w:color w:val="000000" w:themeColor="text1"/>
                <w:szCs w:val="21"/>
              </w:rPr>
              <w:t>实测</w:t>
            </w:r>
            <w:r>
              <w:rPr>
                <w:rFonts w:hint="eastAsia"/>
                <w:color w:val="000000" w:themeColor="text1"/>
                <w:szCs w:val="21"/>
              </w:rPr>
              <w:t>20</w:t>
            </w:r>
          </w:p>
          <w:p w:rsidR="00FB3892" w:rsidRDefault="00FB3892" w:rsidP="00FD5611">
            <w:pPr>
              <w:rPr>
                <w:color w:val="000000" w:themeColor="text1"/>
                <w:szCs w:val="21"/>
              </w:rPr>
            </w:pPr>
            <w:r>
              <w:rPr>
                <w:rFonts w:hint="eastAsia"/>
                <w:color w:val="000000" w:themeColor="text1"/>
                <w:szCs w:val="21"/>
              </w:rPr>
              <w:t>扁平试验</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28.2</w:t>
            </w:r>
          </w:p>
          <w:p w:rsidR="00FB3892" w:rsidRDefault="00FB3892" w:rsidP="00FD5611">
            <w:pPr>
              <w:rPr>
                <w:color w:val="000000" w:themeColor="text1"/>
                <w:szCs w:val="21"/>
              </w:rPr>
            </w:pPr>
            <w:r>
              <w:rPr>
                <w:rFonts w:hint="eastAsia"/>
                <w:color w:val="000000" w:themeColor="text1"/>
                <w:szCs w:val="21"/>
              </w:rPr>
              <w:t>落锤冲击试验</w:t>
            </w:r>
            <w:r>
              <w:rPr>
                <w:rFonts w:hint="eastAsia"/>
                <w:color w:val="000000" w:themeColor="text1"/>
                <w:szCs w:val="21"/>
              </w:rPr>
              <w:t>9/10</w:t>
            </w:r>
            <w:r>
              <w:rPr>
                <w:rFonts w:hint="eastAsia"/>
                <w:color w:val="000000" w:themeColor="text1"/>
                <w:szCs w:val="21"/>
              </w:rPr>
              <w:t>不破裂</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10/10</w:t>
            </w:r>
            <w:r>
              <w:rPr>
                <w:rFonts w:hint="eastAsia"/>
                <w:color w:val="000000" w:themeColor="text1"/>
                <w:szCs w:val="21"/>
              </w:rPr>
              <w:t>不破裂</w:t>
            </w:r>
          </w:p>
          <w:p w:rsidR="00FB3892" w:rsidRDefault="00FB3892" w:rsidP="00FD5611">
            <w:pPr>
              <w:rPr>
                <w:color w:val="000000" w:themeColor="text1"/>
                <w:szCs w:val="21"/>
              </w:rPr>
            </w:pPr>
            <w:r>
              <w:rPr>
                <w:rFonts w:hint="eastAsia"/>
                <w:color w:val="000000" w:themeColor="text1"/>
                <w:szCs w:val="21"/>
              </w:rPr>
              <w:t>抗压强度</w:t>
            </w:r>
            <w:r>
              <w:rPr>
                <w:color w:val="000000" w:themeColor="text1"/>
                <w:szCs w:val="21"/>
              </w:rPr>
              <w:t>≥</w:t>
            </w:r>
            <w:r>
              <w:rPr>
                <w:rFonts w:hint="eastAsia"/>
                <w:color w:val="000000" w:themeColor="text1"/>
                <w:szCs w:val="21"/>
              </w:rPr>
              <w:t xml:space="preserve">600kPa      </w:t>
            </w:r>
            <w:r>
              <w:rPr>
                <w:rFonts w:hint="eastAsia"/>
                <w:color w:val="000000" w:themeColor="text1"/>
                <w:szCs w:val="21"/>
              </w:rPr>
              <w:t>实测：</w:t>
            </w:r>
            <w:r>
              <w:rPr>
                <w:rFonts w:hint="eastAsia"/>
                <w:color w:val="000000" w:themeColor="text1"/>
                <w:szCs w:val="21"/>
              </w:rPr>
              <w:t>889</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2020.3.24</w:t>
            </w:r>
          </w:p>
          <w:p w:rsidR="00FB3892" w:rsidRDefault="00FB3892" w:rsidP="00FD5611">
            <w:pPr>
              <w:rPr>
                <w:color w:val="000000" w:themeColor="text1"/>
                <w:szCs w:val="21"/>
              </w:rPr>
            </w:pPr>
          </w:p>
          <w:p w:rsidR="00FB3892" w:rsidRDefault="00FB3892" w:rsidP="00FD5611">
            <w:pPr>
              <w:rPr>
                <w:rFonts w:ascii="宋体" w:hAnsi="宋体"/>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PVC</w:t>
            </w:r>
            <w:r>
              <w:rPr>
                <w:rFonts w:hint="eastAsia"/>
                <w:color w:val="000000" w:themeColor="text1"/>
                <w:szCs w:val="21"/>
              </w:rPr>
              <w:t>电力管“检验报告”记录</w:t>
            </w:r>
          </w:p>
          <w:p w:rsidR="00FB3892" w:rsidRDefault="00FB3892" w:rsidP="00FD5611">
            <w:pPr>
              <w:rPr>
                <w:color w:val="000000" w:themeColor="text1"/>
                <w:szCs w:val="21"/>
              </w:rPr>
            </w:pPr>
            <w:r>
              <w:rPr>
                <w:rFonts w:hint="eastAsia"/>
                <w:color w:val="000000" w:themeColor="text1"/>
                <w:szCs w:val="21"/>
              </w:rPr>
              <w:t>样品名称：埋地电力电缆保护用聚录乙烯电缆导管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2020.01.03</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175*9.5 </w:t>
            </w:r>
            <w:r>
              <w:rPr>
                <w:rFonts w:hint="eastAsia"/>
                <w:color w:val="000000" w:themeColor="text1"/>
                <w:szCs w:val="21"/>
              </w:rPr>
              <w:t>生产批号：</w:t>
            </w:r>
            <w:r>
              <w:rPr>
                <w:rFonts w:hint="eastAsia"/>
                <w:color w:val="000000" w:themeColor="text1"/>
                <w:szCs w:val="21"/>
              </w:rPr>
              <w:t>202001030401</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2020.01.03 </w:t>
            </w:r>
            <w:r>
              <w:rPr>
                <w:rFonts w:hint="eastAsia"/>
                <w:color w:val="000000" w:themeColor="text1"/>
                <w:szCs w:val="21"/>
              </w:rPr>
              <w:t>抽样日期：</w:t>
            </w:r>
            <w:r>
              <w:rPr>
                <w:rFonts w:hint="eastAsia"/>
                <w:color w:val="000000" w:themeColor="text1"/>
                <w:szCs w:val="21"/>
              </w:rPr>
              <w:t xml:space="preserve">2020.01.03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DL/T802.3-2007</w:t>
            </w:r>
            <w:r>
              <w:rPr>
                <w:rFonts w:hint="eastAsia"/>
                <w:color w:val="000000" w:themeColor="text1"/>
                <w:szCs w:val="21"/>
              </w:rPr>
              <w:t>电力电缆用导管技术条件</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3</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氯化聚力乙烯硬聚氯乙烯塑料电缆导管</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内径</w:t>
            </w:r>
            <w:r>
              <w:rPr>
                <w:rFonts w:hint="eastAsia"/>
                <w:color w:val="000000" w:themeColor="text1"/>
                <w:szCs w:val="21"/>
              </w:rPr>
              <w:t xml:space="preserve">174.8-175.9     </w:t>
            </w:r>
            <w:r>
              <w:rPr>
                <w:rFonts w:hint="eastAsia"/>
                <w:color w:val="000000" w:themeColor="text1"/>
                <w:szCs w:val="21"/>
              </w:rPr>
              <w:t>实测：</w:t>
            </w:r>
            <w:r>
              <w:rPr>
                <w:rFonts w:hint="eastAsia"/>
                <w:color w:val="000000" w:themeColor="text1"/>
                <w:szCs w:val="21"/>
              </w:rPr>
              <w:t>175.42</w:t>
            </w:r>
          </w:p>
          <w:p w:rsidR="00FB3892" w:rsidRDefault="00FB3892" w:rsidP="00FD5611">
            <w:pPr>
              <w:rPr>
                <w:color w:val="000000" w:themeColor="text1"/>
                <w:szCs w:val="21"/>
              </w:rPr>
            </w:pPr>
            <w:r>
              <w:rPr>
                <w:rFonts w:hint="eastAsia"/>
                <w:color w:val="000000" w:themeColor="text1"/>
                <w:szCs w:val="21"/>
              </w:rPr>
              <w:t>承口内径</w:t>
            </w:r>
            <w:r>
              <w:rPr>
                <w:rFonts w:hint="eastAsia"/>
                <w:color w:val="000000" w:themeColor="text1"/>
                <w:szCs w:val="21"/>
              </w:rPr>
              <w:t xml:space="preserve"> </w:t>
            </w:r>
            <w:r>
              <w:rPr>
                <w:rFonts w:ascii="Arial" w:hAnsi="Arial" w:cs="Arial" w:hint="eastAsia"/>
                <w:color w:val="000000" w:themeColor="text1"/>
                <w:szCs w:val="21"/>
              </w:rPr>
              <w:t>196.8-197.8</w:t>
            </w:r>
            <w:r>
              <w:rPr>
                <w:rFonts w:hint="eastAsia"/>
                <w:color w:val="000000" w:themeColor="text1"/>
                <w:szCs w:val="21"/>
              </w:rPr>
              <w:t>实测：</w:t>
            </w:r>
            <w:r>
              <w:rPr>
                <w:rFonts w:hint="eastAsia"/>
                <w:color w:val="000000" w:themeColor="text1"/>
                <w:szCs w:val="21"/>
              </w:rPr>
              <w:t>196.9</w:t>
            </w:r>
          </w:p>
          <w:p w:rsidR="00FB3892" w:rsidRDefault="00FB3892" w:rsidP="00FD5611">
            <w:pPr>
              <w:rPr>
                <w:color w:val="000000" w:themeColor="text1"/>
                <w:szCs w:val="21"/>
              </w:rPr>
            </w:pPr>
            <w:r>
              <w:rPr>
                <w:rFonts w:hint="eastAsia"/>
                <w:color w:val="000000" w:themeColor="text1"/>
                <w:szCs w:val="21"/>
              </w:rPr>
              <w:t>长度偏差</w:t>
            </w:r>
            <w:r>
              <w:rPr>
                <w:rFonts w:hint="eastAsia"/>
                <w:color w:val="000000" w:themeColor="text1"/>
                <w:szCs w:val="21"/>
              </w:rPr>
              <w:t xml:space="preserve"> 0-+0.5</w:t>
            </w:r>
            <w:r>
              <w:rPr>
                <w:rFonts w:hint="eastAsia"/>
                <w:color w:val="000000" w:themeColor="text1"/>
                <w:szCs w:val="21"/>
              </w:rPr>
              <w:t>实测：</w:t>
            </w:r>
            <w:r>
              <w:rPr>
                <w:rFonts w:hint="eastAsia"/>
                <w:color w:val="000000" w:themeColor="text1"/>
                <w:szCs w:val="21"/>
              </w:rPr>
              <w:t xml:space="preserve">  +0.1 </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ascii="Arial" w:hAnsi="Arial" w:cs="Arial" w:hint="eastAsia"/>
                <w:color w:val="000000" w:themeColor="text1"/>
                <w:szCs w:val="21"/>
              </w:rPr>
              <w:t>0.5</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0.1</w:t>
            </w:r>
          </w:p>
          <w:p w:rsidR="00FB3892" w:rsidRDefault="00FB3892" w:rsidP="00FD5611">
            <w:pPr>
              <w:rPr>
                <w:color w:val="000000" w:themeColor="text1"/>
                <w:szCs w:val="21"/>
              </w:rPr>
            </w:pPr>
            <w:r>
              <w:rPr>
                <w:rFonts w:hint="eastAsia"/>
                <w:color w:val="000000" w:themeColor="text1"/>
                <w:szCs w:val="21"/>
              </w:rPr>
              <w:t>承口最小深度</w:t>
            </w:r>
            <w:r>
              <w:rPr>
                <w:rFonts w:ascii="Arial" w:hAnsi="Arial" w:cs="Arial"/>
                <w:color w:val="000000" w:themeColor="text1"/>
                <w:szCs w:val="21"/>
              </w:rPr>
              <w:t>≥</w:t>
            </w:r>
            <w:r>
              <w:rPr>
                <w:rFonts w:hint="eastAsia"/>
                <w:color w:val="000000" w:themeColor="text1"/>
                <w:szCs w:val="21"/>
              </w:rPr>
              <w:t xml:space="preserve">100            </w:t>
            </w:r>
            <w:r>
              <w:rPr>
                <w:rFonts w:hint="eastAsia"/>
                <w:color w:val="000000" w:themeColor="text1"/>
                <w:szCs w:val="21"/>
              </w:rPr>
              <w:t>实测：</w:t>
            </w:r>
            <w:r>
              <w:rPr>
                <w:rFonts w:hint="eastAsia"/>
                <w:color w:val="000000" w:themeColor="text1"/>
                <w:szCs w:val="21"/>
              </w:rPr>
              <w:t>125</w:t>
            </w:r>
          </w:p>
          <w:p w:rsidR="00FB3892" w:rsidRDefault="00FB3892" w:rsidP="00FD5611">
            <w:pPr>
              <w:rPr>
                <w:color w:val="000000" w:themeColor="text1"/>
                <w:szCs w:val="21"/>
              </w:rPr>
            </w:pPr>
            <w:r>
              <w:rPr>
                <w:rFonts w:hint="eastAsia"/>
                <w:color w:val="000000" w:themeColor="text1"/>
                <w:szCs w:val="21"/>
              </w:rPr>
              <w:t>环钢度</w:t>
            </w:r>
            <w:r>
              <w:rPr>
                <w:rFonts w:ascii="Arial" w:hAnsi="Arial" w:cs="Arial"/>
                <w:color w:val="000000" w:themeColor="text1"/>
                <w:szCs w:val="21"/>
              </w:rPr>
              <w:t>≥</w:t>
            </w:r>
            <w:r>
              <w:rPr>
                <w:rFonts w:ascii="Arial" w:hAnsi="Arial" w:cs="Arial" w:hint="eastAsia"/>
                <w:color w:val="000000" w:themeColor="text1"/>
                <w:szCs w:val="21"/>
              </w:rPr>
              <w:t>12</w:t>
            </w:r>
            <w:r>
              <w:rPr>
                <w:rFonts w:hint="eastAsia"/>
                <w:color w:val="000000" w:themeColor="text1"/>
                <w:szCs w:val="21"/>
              </w:rPr>
              <w:t xml:space="preserve">kPa      </w:t>
            </w:r>
            <w:r>
              <w:rPr>
                <w:rFonts w:hint="eastAsia"/>
                <w:color w:val="000000" w:themeColor="text1"/>
                <w:szCs w:val="21"/>
              </w:rPr>
              <w:t>实测：</w:t>
            </w:r>
            <w:r>
              <w:rPr>
                <w:rFonts w:hint="eastAsia"/>
                <w:color w:val="000000" w:themeColor="text1"/>
                <w:szCs w:val="21"/>
              </w:rPr>
              <w:t>18.95</w:t>
            </w:r>
          </w:p>
          <w:p w:rsidR="00FB3892" w:rsidRDefault="00FB3892" w:rsidP="00FD5611">
            <w:pPr>
              <w:pStyle w:val="a0"/>
              <w:rPr>
                <w:color w:val="000000" w:themeColor="text1"/>
              </w:rPr>
            </w:pPr>
            <w:r>
              <w:rPr>
                <w:rFonts w:hint="eastAsia"/>
                <w:color w:val="000000" w:themeColor="text1"/>
                <w:szCs w:val="21"/>
              </w:rPr>
              <w:lastRenderedPageBreak/>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p>
          <w:p w:rsidR="00FB3892" w:rsidRDefault="00FB3892" w:rsidP="00FD5611">
            <w:pPr>
              <w:rPr>
                <w:szCs w:val="21"/>
              </w:rPr>
            </w:pPr>
          </w:p>
          <w:p w:rsidR="00FB3892" w:rsidRDefault="00FB3892" w:rsidP="00FD5611">
            <w:pPr>
              <w:pStyle w:val="a0"/>
            </w:pPr>
          </w:p>
          <w:p w:rsidR="00FB3892" w:rsidRDefault="00FB3892" w:rsidP="00FD5611">
            <w:pPr>
              <w:rPr>
                <w:rFonts w:ascii="宋体" w:hAnsi="宋体"/>
                <w:szCs w:val="21"/>
              </w:rPr>
            </w:pPr>
            <w:r>
              <w:rPr>
                <w:rFonts w:ascii="宋体" w:hAnsi="宋体"/>
                <w:szCs w:val="21"/>
              </w:rPr>
              <w:t>…………</w:t>
            </w:r>
          </w:p>
          <w:p w:rsidR="00FB3892" w:rsidRDefault="00FB3892" w:rsidP="00FD5611">
            <w:pPr>
              <w:rPr>
                <w:rFonts w:ascii="宋体" w:hAnsi="宋体"/>
                <w:szCs w:val="21"/>
              </w:rPr>
            </w:pPr>
            <w:r>
              <w:rPr>
                <w:rFonts w:ascii="宋体" w:hAnsi="宋体" w:hint="eastAsia"/>
                <w:szCs w:val="21"/>
              </w:rPr>
              <w:t>组织的质检工作均为授权的质检员进行检查。</w:t>
            </w:r>
          </w:p>
          <w:p w:rsidR="00FB3892" w:rsidRDefault="00FB3892" w:rsidP="00FD5611">
            <w:pPr>
              <w:tabs>
                <w:tab w:val="left" w:pos="2270"/>
                <w:tab w:val="left" w:pos="4260"/>
                <w:tab w:val="left" w:pos="7128"/>
              </w:tabs>
              <w:spacing w:line="400" w:lineRule="exact"/>
              <w:ind w:firstLineChars="200" w:firstLine="420"/>
              <w:jc w:val="left"/>
              <w:rPr>
                <w:rFonts w:ascii="宋体" w:hAnsi="宋体" w:cs="Arial"/>
                <w:szCs w:val="21"/>
              </w:rPr>
            </w:pPr>
            <w:r>
              <w:rPr>
                <w:rFonts w:ascii="宋体" w:hAnsi="宋体" w:cs="Arial" w:hint="eastAsia"/>
                <w:szCs w:val="21"/>
              </w:rPr>
              <w:t>提供2019年4种产品委外型式实验试验报告，检测单位：国家化学建材质量监督检验中心，结论：符合。具体见相关证据附件。</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351"/>
        </w:trPr>
        <w:tc>
          <w:tcPr>
            <w:tcW w:w="2161"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400" w:lineRule="exact"/>
              <w:rPr>
                <w:rFonts w:ascii="宋体" w:hAnsi="宋体" w:cs="宋体"/>
                <w:szCs w:val="21"/>
              </w:rPr>
            </w:pPr>
            <w:r>
              <w:rPr>
                <w:rFonts w:ascii="宋体" w:hAnsi="宋体" w:cs="宋体" w:hint="eastAsia"/>
                <w:szCs w:val="21"/>
              </w:rPr>
              <w:t>组织编制了《</w:t>
            </w:r>
            <w:r>
              <w:rPr>
                <w:rFonts w:hint="eastAsia"/>
                <w:sz w:val="22"/>
                <w:szCs w:val="28"/>
              </w:rPr>
              <w:t>不符合、纠正和预防措施控制程序</w:t>
            </w:r>
            <w:r>
              <w:rPr>
                <w:rFonts w:ascii="宋体" w:hAnsi="宋体" w:cs="宋体" w:hint="eastAsia"/>
                <w:szCs w:val="21"/>
              </w:rPr>
              <w:t>》：该公司的不合格处理方式有:降级使用或改变用途；报废或退货。通过了解，主要不符合为员工未按规范要求操作。</w:t>
            </w:r>
          </w:p>
          <w:p w:rsidR="00FB3892" w:rsidRDefault="00FB3892" w:rsidP="00FD5611">
            <w:pPr>
              <w:rPr>
                <w:rFonts w:ascii="宋体" w:hAnsi="宋体"/>
                <w:szCs w:val="21"/>
              </w:rPr>
            </w:pPr>
            <w:r>
              <w:rPr>
                <w:rFonts w:ascii="宋体" w:hAnsi="宋体" w:hint="eastAsia"/>
                <w:szCs w:val="21"/>
              </w:rPr>
              <w:t>抽查《不合格处理单》</w:t>
            </w:r>
          </w:p>
          <w:p w:rsidR="00FB3892" w:rsidRDefault="00FB3892" w:rsidP="00FD5611">
            <w:pPr>
              <w:rPr>
                <w:rFonts w:ascii="宋体" w:hAnsi="宋体"/>
                <w:szCs w:val="21"/>
              </w:rPr>
            </w:pPr>
            <w:r>
              <w:rPr>
                <w:rFonts w:ascii="宋体" w:hAnsi="宋体" w:hint="eastAsia"/>
                <w:szCs w:val="21"/>
              </w:rPr>
              <w:t>日期：</w:t>
            </w:r>
            <w:r>
              <w:rPr>
                <w:rFonts w:hint="eastAsia"/>
                <w:szCs w:val="21"/>
              </w:rPr>
              <w:t>2020</w:t>
            </w:r>
            <w:r>
              <w:rPr>
                <w:rFonts w:ascii="宋体" w:hAnsi="宋体" w:hint="eastAsia"/>
                <w:szCs w:val="21"/>
              </w:rPr>
              <w:t xml:space="preserve">年12月8日 </w:t>
            </w:r>
          </w:p>
          <w:p w:rsidR="00FB3892" w:rsidRDefault="00FB3892" w:rsidP="00FD5611">
            <w:pPr>
              <w:rPr>
                <w:rFonts w:ascii="宋体" w:hAnsi="宋体"/>
                <w:szCs w:val="21"/>
              </w:rPr>
            </w:pPr>
            <w:r>
              <w:rPr>
                <w:rFonts w:ascii="宋体" w:hAnsi="宋体" w:hint="eastAsia"/>
                <w:szCs w:val="21"/>
              </w:rPr>
              <w:t xml:space="preserve">不合格描述：PVC电力管100*5.0抽检发现16支管道壁厚偏薄，未达到标准要求；   </w:t>
            </w:r>
          </w:p>
          <w:p w:rsidR="00FB3892" w:rsidRDefault="00FB3892" w:rsidP="00FD5611">
            <w:pPr>
              <w:rPr>
                <w:rFonts w:ascii="宋体" w:hAnsi="宋体"/>
                <w:szCs w:val="21"/>
              </w:rPr>
            </w:pPr>
            <w:r>
              <w:rPr>
                <w:rFonts w:ascii="宋体" w:hAnsi="宋体" w:hint="eastAsia"/>
                <w:szCs w:val="21"/>
              </w:rPr>
              <w:t>原因及处理方案：模具未装好，壁厚无法调匀，停机整改</w:t>
            </w:r>
          </w:p>
          <w:p w:rsidR="00FB3892" w:rsidRDefault="00FB3892" w:rsidP="00FD5611">
            <w:pPr>
              <w:rPr>
                <w:rFonts w:ascii="宋体" w:hAnsi="宋体"/>
                <w:szCs w:val="21"/>
              </w:rPr>
            </w:pPr>
            <w:r>
              <w:rPr>
                <w:rFonts w:ascii="宋体" w:hAnsi="宋体" w:hint="eastAsia"/>
                <w:szCs w:val="21"/>
              </w:rPr>
              <w:t>处理结果：做报废处理</w:t>
            </w:r>
          </w:p>
          <w:p w:rsidR="00FB3892" w:rsidRDefault="00FB3892" w:rsidP="00FD5611">
            <w:pPr>
              <w:rPr>
                <w:rFonts w:ascii="宋体" w:hAnsi="宋体"/>
                <w:szCs w:val="21"/>
              </w:rPr>
            </w:pPr>
            <w:r>
              <w:rPr>
                <w:rFonts w:ascii="宋体" w:hAnsi="宋体" w:hint="eastAsia"/>
                <w:szCs w:val="21"/>
              </w:rPr>
              <w:t>验证人：郑玲玲  2020年12月09日</w:t>
            </w:r>
          </w:p>
          <w:p w:rsidR="00FB3892" w:rsidRDefault="00FB3892" w:rsidP="00FD5611">
            <w:pPr>
              <w:rPr>
                <w:rFonts w:ascii="宋体" w:hAnsi="宋体" w:cs="宋体"/>
                <w:szCs w:val="21"/>
              </w:rPr>
            </w:pPr>
            <w:r>
              <w:rPr>
                <w:rFonts w:ascii="宋体" w:hAnsi="宋体" w:hint="eastAsia"/>
                <w:szCs w:val="21"/>
              </w:rPr>
              <w:t>经查，该公司体系运行以来没发生对不合格品进行让步放行的情况，</w:t>
            </w:r>
            <w:r>
              <w:rPr>
                <w:rFonts w:hint="eastAsia"/>
                <w:szCs w:val="21"/>
              </w:rPr>
              <w:t>采购进货检验中发现的不合格品，由质检部负责退回供应商，目前，公司的供应商比较稳定，产品质量达到公司的质量要求，未出现采购不合格的情况</w:t>
            </w:r>
            <w:r>
              <w:rPr>
                <w:rFonts w:ascii="宋体" w:hAnsi="宋体" w:hint="eastAsia"/>
                <w:szCs w:val="21"/>
              </w:rPr>
              <w:t xml:space="preserve">部门对不合格品的性质、处理的措施及结论的结果进行了记录及保持。 </w:t>
            </w:r>
          </w:p>
          <w:p w:rsidR="00FB3892" w:rsidRDefault="00FB3892" w:rsidP="00FD5611">
            <w:pPr>
              <w:spacing w:line="400" w:lineRule="exact"/>
              <w:rPr>
                <w:rFonts w:ascii="宋体" w:hAnsi="宋体"/>
                <w:szCs w:val="21"/>
              </w:rPr>
            </w:pPr>
            <w:r>
              <w:rPr>
                <w:rFonts w:ascii="宋体" w:hAnsi="宋体" w:cs="宋体" w:hint="eastAsia"/>
                <w:szCs w:val="21"/>
              </w:rPr>
              <w:t>符合要求。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bl>
    <w:p w:rsidR="00701533" w:rsidRDefault="00E47723">
      <w:pPr>
        <w:pStyle w:val="a7"/>
      </w:pPr>
      <w:r>
        <w:rPr>
          <w:rFonts w:hint="eastAsia"/>
        </w:rPr>
        <w:t>说明：不符合标注</w:t>
      </w:r>
      <w:r>
        <w:t>N</w:t>
      </w:r>
    </w:p>
    <w:p w:rsidR="00701533" w:rsidRDefault="00701533">
      <w:pPr>
        <w:pStyle w:val="a7"/>
      </w:pPr>
    </w:p>
    <w:p w:rsidR="00701533" w:rsidRDefault="00701533">
      <w:pPr>
        <w:pStyle w:val="a7"/>
      </w:pPr>
    </w:p>
    <w:p w:rsidR="00701533" w:rsidRDefault="00701533">
      <w:pPr>
        <w:pStyle w:val="a7"/>
      </w:pPr>
    </w:p>
    <w:sectPr w:rsidR="00701533" w:rsidSect="0070153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99D" w:rsidRDefault="0002699D" w:rsidP="00701533">
      <w:r>
        <w:separator/>
      </w:r>
    </w:p>
  </w:endnote>
  <w:endnote w:type="continuationSeparator" w:id="1">
    <w:p w:rsidR="0002699D" w:rsidRDefault="0002699D" w:rsidP="0070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47723" w:rsidRDefault="00E47723">
            <w:pPr>
              <w:pStyle w:val="a7"/>
              <w:jc w:val="center"/>
            </w:pPr>
            <w:r>
              <w:rPr>
                <w:b/>
                <w:sz w:val="24"/>
                <w:szCs w:val="24"/>
              </w:rPr>
              <w:fldChar w:fldCharType="begin"/>
            </w:r>
            <w:r>
              <w:rPr>
                <w:b/>
              </w:rPr>
              <w:instrText>PAGE</w:instrText>
            </w:r>
            <w:r>
              <w:rPr>
                <w:b/>
                <w:sz w:val="24"/>
                <w:szCs w:val="24"/>
              </w:rPr>
              <w:fldChar w:fldCharType="separate"/>
            </w:r>
            <w:r w:rsidR="00FB389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B3892">
              <w:rPr>
                <w:b/>
                <w:noProof/>
              </w:rPr>
              <w:t>55</w:t>
            </w:r>
            <w:r>
              <w:rPr>
                <w:b/>
                <w:sz w:val="24"/>
                <w:szCs w:val="24"/>
              </w:rPr>
              <w:fldChar w:fldCharType="end"/>
            </w:r>
          </w:p>
        </w:sdtContent>
      </w:sdt>
    </w:sdtContent>
  </w:sdt>
  <w:p w:rsidR="00E47723" w:rsidRDefault="00E477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99D" w:rsidRDefault="0002699D" w:rsidP="00701533">
      <w:r>
        <w:separator/>
      </w:r>
    </w:p>
  </w:footnote>
  <w:footnote w:type="continuationSeparator" w:id="1">
    <w:p w:rsidR="0002699D" w:rsidRDefault="0002699D" w:rsidP="0070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23" w:rsidRDefault="00E4772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7723" w:rsidRDefault="00E47723">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E47723" w:rsidRDefault="00E47723">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47723" w:rsidRDefault="00E477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pPr>
        <w:ind w:left="0" w:firstLine="0"/>
      </w:pPr>
    </w:lvl>
  </w:abstractNum>
  <w:abstractNum w:abstractNumId="1">
    <w:nsid w:val="00906677"/>
    <w:multiLevelType w:val="singleLevel"/>
    <w:tmpl w:val="00906677"/>
    <w:lvl w:ilvl="0">
      <w:start w:val="2"/>
      <w:numFmt w:val="decimal"/>
      <w:suff w:val="nothing"/>
      <w:lvlText w:val="%1、"/>
      <w:lvlJc w:val="left"/>
    </w:lvl>
  </w:abstractNum>
  <w:abstractNum w:abstractNumId="2">
    <w:nsid w:val="02D12A37"/>
    <w:multiLevelType w:val="singleLevel"/>
    <w:tmpl w:val="02D12A37"/>
    <w:lvl w:ilvl="0">
      <w:start w:val="1"/>
      <w:numFmt w:val="decimal"/>
      <w:lvlText w:val="%1)"/>
      <w:lvlJc w:val="left"/>
      <w:pPr>
        <w:tabs>
          <w:tab w:val="left" w:pos="312"/>
        </w:tabs>
        <w:ind w:left="0" w:firstLine="0"/>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ABD06"/>
    <w:multiLevelType w:val="singleLevel"/>
    <w:tmpl w:val="181ABD06"/>
    <w:lvl w:ilvl="0">
      <w:start w:val="1"/>
      <w:numFmt w:val="lowerLetter"/>
      <w:suff w:val="nothing"/>
      <w:lvlText w:val="%1、"/>
      <w:lvlJc w:val="left"/>
    </w:lvl>
  </w:abstractNum>
  <w:abstractNum w:abstractNumId="5">
    <w:nsid w:val="26EE1F60"/>
    <w:multiLevelType w:val="multilevel"/>
    <w:tmpl w:val="26EE1F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5DA21C3"/>
    <w:multiLevelType w:val="multilevel"/>
    <w:tmpl w:val="35DA2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517107"/>
    <w:multiLevelType w:val="multilevel"/>
    <w:tmpl w:val="495171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FF1874"/>
    <w:multiLevelType w:val="multilevel"/>
    <w:tmpl w:val="4CFF1874"/>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201115"/>
    <w:multiLevelType w:val="multilevel"/>
    <w:tmpl w:val="6E2011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1"/>
  </w:num>
  <w:num w:numId="2">
    <w:abstractNumId w:val="1"/>
  </w:num>
  <w:num w:numId="3">
    <w:abstractNumId w:val="4"/>
  </w:num>
  <w:num w:numId="4">
    <w:abstractNumId w:val="0"/>
    <w:lvlOverride w:ilvl="0">
      <w:startOverride w:val="1"/>
    </w:lvlOverride>
  </w:num>
  <w:num w:numId="5">
    <w:abstractNumId w:val="2"/>
    <w:lvlOverride w:ilvl="0">
      <w:startOverride w:val="1"/>
    </w:lvlOverride>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5"/>
  </w:num>
  <w:num w:numId="11">
    <w:abstractNumId w:val="3"/>
  </w:num>
  <w:num w:numId="12">
    <w:abstractNumId w:val="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C04AC0"/>
    <w:rsid w:val="00C33CAC"/>
    <w:rsid w:val="00C414C5"/>
    <w:rsid w:val="00C46748"/>
    <w:rsid w:val="00C673E6"/>
    <w:rsid w:val="00CA608A"/>
    <w:rsid w:val="00D76804"/>
    <w:rsid w:val="00DF1DA7"/>
    <w:rsid w:val="00E47723"/>
    <w:rsid w:val="00E859DE"/>
    <w:rsid w:val="00EC1DC1"/>
    <w:rsid w:val="00F21CD0"/>
    <w:rsid w:val="00FB3892"/>
    <w:rsid w:val="00FE6316"/>
    <w:rsid w:val="046239E5"/>
    <w:rsid w:val="04FE5689"/>
    <w:rsid w:val="0867790E"/>
    <w:rsid w:val="0AD713C8"/>
    <w:rsid w:val="0BC24423"/>
    <w:rsid w:val="0EA219BA"/>
    <w:rsid w:val="10AD7070"/>
    <w:rsid w:val="13446264"/>
    <w:rsid w:val="13B72F06"/>
    <w:rsid w:val="13F61BEF"/>
    <w:rsid w:val="153C5261"/>
    <w:rsid w:val="17BB7A8D"/>
    <w:rsid w:val="18045CC5"/>
    <w:rsid w:val="1A517658"/>
    <w:rsid w:val="1AEA5CE2"/>
    <w:rsid w:val="1C6A2829"/>
    <w:rsid w:val="1C975495"/>
    <w:rsid w:val="1D4E17BC"/>
    <w:rsid w:val="1E26790C"/>
    <w:rsid w:val="1F9B666F"/>
    <w:rsid w:val="204545DD"/>
    <w:rsid w:val="211A77A2"/>
    <w:rsid w:val="24EB46DF"/>
    <w:rsid w:val="25C73C23"/>
    <w:rsid w:val="260857A9"/>
    <w:rsid w:val="260B6214"/>
    <w:rsid w:val="260B7CF7"/>
    <w:rsid w:val="26175025"/>
    <w:rsid w:val="2E5F1B67"/>
    <w:rsid w:val="30852424"/>
    <w:rsid w:val="30DB01ED"/>
    <w:rsid w:val="31537CBD"/>
    <w:rsid w:val="31C71069"/>
    <w:rsid w:val="34E46ECE"/>
    <w:rsid w:val="374B5A6C"/>
    <w:rsid w:val="384843E6"/>
    <w:rsid w:val="38D6530D"/>
    <w:rsid w:val="38F3666F"/>
    <w:rsid w:val="396D56E5"/>
    <w:rsid w:val="399454D1"/>
    <w:rsid w:val="39D230CE"/>
    <w:rsid w:val="3C730BF4"/>
    <w:rsid w:val="3FEC002C"/>
    <w:rsid w:val="4159323F"/>
    <w:rsid w:val="41B16CBD"/>
    <w:rsid w:val="42214DB6"/>
    <w:rsid w:val="42BA6D87"/>
    <w:rsid w:val="440B5536"/>
    <w:rsid w:val="47E56361"/>
    <w:rsid w:val="48C27124"/>
    <w:rsid w:val="49091AF4"/>
    <w:rsid w:val="49CD10CA"/>
    <w:rsid w:val="4AA83D47"/>
    <w:rsid w:val="4DA96531"/>
    <w:rsid w:val="50C43941"/>
    <w:rsid w:val="521A1A65"/>
    <w:rsid w:val="52AB45CA"/>
    <w:rsid w:val="53A464FF"/>
    <w:rsid w:val="53B31476"/>
    <w:rsid w:val="53C14F3D"/>
    <w:rsid w:val="56A21FD2"/>
    <w:rsid w:val="56B27B7D"/>
    <w:rsid w:val="573A5AE9"/>
    <w:rsid w:val="582F698C"/>
    <w:rsid w:val="5A4D1ABD"/>
    <w:rsid w:val="5BB1295D"/>
    <w:rsid w:val="5D51133E"/>
    <w:rsid w:val="5FD25142"/>
    <w:rsid w:val="60070CDE"/>
    <w:rsid w:val="600A0D8E"/>
    <w:rsid w:val="60154E6E"/>
    <w:rsid w:val="629168E1"/>
    <w:rsid w:val="62940BC1"/>
    <w:rsid w:val="65190BE7"/>
    <w:rsid w:val="65614ECA"/>
    <w:rsid w:val="66813253"/>
    <w:rsid w:val="689917A4"/>
    <w:rsid w:val="6A7334B3"/>
    <w:rsid w:val="6B9572C0"/>
    <w:rsid w:val="6B9A0B88"/>
    <w:rsid w:val="6BA8048A"/>
    <w:rsid w:val="6E407809"/>
    <w:rsid w:val="6E872E96"/>
    <w:rsid w:val="70356342"/>
    <w:rsid w:val="745C7F2B"/>
    <w:rsid w:val="7C7125DF"/>
    <w:rsid w:val="7DD96873"/>
    <w:rsid w:val="7F2349E4"/>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1533"/>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01533"/>
    <w:pPr>
      <w:spacing w:before="25" w:after="25"/>
    </w:pPr>
    <w:rPr>
      <w:bCs/>
      <w:spacing w:val="10"/>
    </w:rPr>
  </w:style>
  <w:style w:type="paragraph" w:styleId="a4">
    <w:name w:val="Body Text Indent"/>
    <w:basedOn w:val="a"/>
    <w:link w:val="Char"/>
    <w:uiPriority w:val="99"/>
    <w:unhideWhenUsed/>
    <w:qFormat/>
    <w:rsid w:val="00701533"/>
    <w:pPr>
      <w:ind w:firstLine="420"/>
    </w:pPr>
    <w:rPr>
      <w:szCs w:val="21"/>
    </w:rPr>
  </w:style>
  <w:style w:type="paragraph" w:styleId="a5">
    <w:name w:val="Block Text"/>
    <w:basedOn w:val="a"/>
    <w:uiPriority w:val="99"/>
    <w:qFormat/>
    <w:rsid w:val="00701533"/>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701533"/>
    <w:rPr>
      <w:sz w:val="18"/>
      <w:szCs w:val="18"/>
    </w:rPr>
  </w:style>
  <w:style w:type="paragraph" w:styleId="a7">
    <w:name w:val="footer"/>
    <w:basedOn w:val="a"/>
    <w:link w:val="Char1"/>
    <w:uiPriority w:val="99"/>
    <w:unhideWhenUsed/>
    <w:qFormat/>
    <w:rsid w:val="00701533"/>
    <w:pPr>
      <w:tabs>
        <w:tab w:val="center" w:pos="4153"/>
        <w:tab w:val="right" w:pos="8306"/>
      </w:tabs>
      <w:snapToGrid w:val="0"/>
      <w:jc w:val="left"/>
    </w:pPr>
    <w:rPr>
      <w:sz w:val="18"/>
      <w:szCs w:val="18"/>
    </w:rPr>
  </w:style>
  <w:style w:type="paragraph" w:styleId="a8">
    <w:name w:val="header"/>
    <w:basedOn w:val="a"/>
    <w:link w:val="Char2"/>
    <w:unhideWhenUsed/>
    <w:qFormat/>
    <w:rsid w:val="0070153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01533"/>
    <w:rPr>
      <w:color w:val="000000"/>
      <w:kern w:val="0"/>
      <w:sz w:val="24"/>
      <w:szCs w:val="24"/>
    </w:rPr>
  </w:style>
  <w:style w:type="character" w:customStyle="1" w:styleId="Char0">
    <w:name w:val="批注框文本 Char"/>
    <w:basedOn w:val="a1"/>
    <w:link w:val="a6"/>
    <w:uiPriority w:val="99"/>
    <w:semiHidden/>
    <w:qFormat/>
    <w:rsid w:val="00701533"/>
    <w:rPr>
      <w:rFonts w:ascii="Times New Roman" w:eastAsia="宋体" w:hAnsi="Times New Roman" w:cs="Times New Roman"/>
      <w:sz w:val="18"/>
      <w:szCs w:val="18"/>
    </w:rPr>
  </w:style>
  <w:style w:type="character" w:customStyle="1" w:styleId="Char1">
    <w:name w:val="页脚 Char"/>
    <w:basedOn w:val="a1"/>
    <w:link w:val="a7"/>
    <w:uiPriority w:val="99"/>
    <w:qFormat/>
    <w:rsid w:val="00701533"/>
    <w:rPr>
      <w:rFonts w:ascii="Times New Roman" w:eastAsia="宋体" w:hAnsi="Times New Roman" w:cs="Times New Roman"/>
      <w:sz w:val="18"/>
      <w:szCs w:val="18"/>
    </w:rPr>
  </w:style>
  <w:style w:type="character" w:customStyle="1" w:styleId="Char2">
    <w:name w:val="页眉 Char"/>
    <w:basedOn w:val="a1"/>
    <w:link w:val="a8"/>
    <w:uiPriority w:val="99"/>
    <w:qFormat/>
    <w:rsid w:val="00701533"/>
    <w:rPr>
      <w:rFonts w:ascii="Times New Roman" w:eastAsia="宋体" w:hAnsi="Times New Roman" w:cs="Times New Roman"/>
      <w:sz w:val="18"/>
      <w:szCs w:val="18"/>
    </w:rPr>
  </w:style>
  <w:style w:type="character" w:customStyle="1" w:styleId="CharChar1">
    <w:name w:val="Char Char1"/>
    <w:qFormat/>
    <w:locked/>
    <w:rsid w:val="00701533"/>
    <w:rPr>
      <w:rFonts w:ascii="宋体" w:eastAsia="宋体" w:hAnsi="Courier New" w:hint="eastAsia"/>
      <w:kern w:val="2"/>
      <w:sz w:val="21"/>
      <w:lang w:val="en-US" w:eastAsia="zh-CN" w:bidi="ar-SA"/>
    </w:rPr>
  </w:style>
  <w:style w:type="paragraph" w:customStyle="1" w:styleId="1">
    <w:name w:val="列出段落1"/>
    <w:basedOn w:val="a"/>
    <w:uiPriority w:val="34"/>
    <w:qFormat/>
    <w:rsid w:val="00701533"/>
    <w:pPr>
      <w:ind w:firstLineChars="200" w:firstLine="420"/>
    </w:pPr>
    <w:rPr>
      <w:rFonts w:ascii="Calibri" w:hAnsi="Calibri"/>
      <w:szCs w:val="22"/>
    </w:rPr>
  </w:style>
  <w:style w:type="character" w:customStyle="1" w:styleId="Char">
    <w:name w:val="正文文本缩进 Char"/>
    <w:basedOn w:val="a1"/>
    <w:link w:val="a4"/>
    <w:uiPriority w:val="99"/>
    <w:qFormat/>
    <w:rsid w:val="00701533"/>
    <w:rPr>
      <w:rFonts w:ascii="Times New Roman" w:eastAsia="宋体" w:hAnsi="Times New Roman" w:cs="Times New Roman"/>
      <w:kern w:val="2"/>
      <w:sz w:val="21"/>
      <w:szCs w:val="21"/>
    </w:rPr>
  </w:style>
  <w:style w:type="paragraph" w:styleId="aa">
    <w:name w:val="List Paragraph"/>
    <w:basedOn w:val="a"/>
    <w:uiPriority w:val="99"/>
    <w:qFormat/>
    <w:rsid w:val="00701533"/>
    <w:pPr>
      <w:ind w:firstLineChars="200" w:firstLine="420"/>
    </w:pPr>
  </w:style>
  <w:style w:type="character" w:customStyle="1" w:styleId="10">
    <w:name w:val="占位符文本1"/>
    <w:uiPriority w:val="99"/>
    <w:semiHidden/>
    <w:qFormat/>
    <w:rsid w:val="00701533"/>
    <w:rPr>
      <w:color w:val="808080"/>
    </w:rPr>
  </w:style>
  <w:style w:type="character" w:customStyle="1" w:styleId="2">
    <w:name w:val="占位符文本2"/>
    <w:uiPriority w:val="99"/>
    <w:semiHidden/>
    <w:qFormat/>
    <w:rsid w:val="0070153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5236</Words>
  <Characters>29847</Characters>
  <Application>Microsoft Office Word</Application>
  <DocSecurity>0</DocSecurity>
  <Lines>248</Lines>
  <Paragraphs>70</Paragraphs>
  <ScaleCrop>false</ScaleCrop>
  <Company>Microsoft</Company>
  <LinksUpToDate>false</LinksUpToDate>
  <CharactersWithSpaces>35013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35</cp:revision>
  <dcterms:created xsi:type="dcterms:W3CDTF">2015-06-17T12:51:00Z</dcterms:created>
  <dcterms:modified xsi:type="dcterms:W3CDTF">2020-04-05T08:39:00Z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