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通市通州区四安有色金属材料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