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杭州康恩贝制药有限公司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0670-2021-ENMS-2023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2023年08月27日 上午至2023年08月28日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杭州康恩贝制药有限公司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