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北京蓝宇卓普电子科技有限公司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91110114306581784J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北京蓝宇卓普电子科技有限公司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认可：铁路机车配件的销售；未认可：仓储服务（不含危险化学品及易制毒制爆化学品）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北京蓝宇卓普电子科技有限公司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认可：铁路机车配件的销售；未认可：仓储服务（不含危险化学品及易制毒制爆化学品）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