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汇成物业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42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1日 上午至2023年08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汇成物业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