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1343025</wp:posOffset>
                  </wp:positionH>
                  <wp:positionV relativeFrom="paragraph">
                    <wp:posOffset>54610</wp:posOffset>
                  </wp:positionV>
                  <wp:extent cx="561975" cy="349885"/>
                  <wp:effectExtent l="0" t="0" r="1905" b="63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561975" cy="34988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2020.3.31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0F18F4"/>
    <w:rsid w:val="18FA611B"/>
    <w:rsid w:val="25C67B89"/>
    <w:rsid w:val="2C4E23D9"/>
    <w:rsid w:val="5DB36BB7"/>
    <w:rsid w:val="61DD3C6A"/>
    <w:rsid w:val="61EC6E58"/>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2020-04-02T08:39:34Z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