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石家庄楷瑞铁塔技术有限公司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2023年08月17日 上午至2023年08月18日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2023-07-23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石家庄楷瑞铁塔技术有限公司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