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江西浙丰管业有限公司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2023年08月15日 下午至2023年08月17日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江西浙丰管业有限公司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