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95" w:rsidRDefault="00D04B67" w:rsidP="00F64119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935480"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山西盛达威科技有限公司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10478-2023-EnMS</w:t>
            </w:r>
            <w:bookmarkEnd w:id="1"/>
          </w:p>
        </w:tc>
      </w:tr>
      <w:tr w:rsidR="00935480"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山西文水经济开发区东庄产业园区</w:t>
            </w:r>
            <w:bookmarkEnd w:id="2"/>
          </w:p>
        </w:tc>
      </w:tr>
      <w:tr w:rsidR="00935480"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吕梁市文水县西城乡西城村正东</w:t>
            </w:r>
            <w:bookmarkEnd w:id="3"/>
          </w:p>
        </w:tc>
      </w:tr>
      <w:tr w:rsidR="00935480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连小胖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18735832281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18735832281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268</w:t>
            </w:r>
            <w:bookmarkEnd w:id="7"/>
          </w:p>
        </w:tc>
      </w:tr>
      <w:tr w:rsidR="00935480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 w:rsidRDefault="00D04B67" w:rsidP="00F6411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 w:rsidRDefault="00D04B67">
            <w:pPr>
              <w:rPr>
                <w:sz w:val="21"/>
                <w:szCs w:val="21"/>
              </w:rPr>
            </w:pPr>
          </w:p>
        </w:tc>
      </w:tr>
      <w:tr w:rsidR="00935480"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 w:rsidRDefault="00D04B67" w:rsidP="00F6411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2023-08-14</w:t>
            </w:r>
            <w:r w:rsidR="00F64119">
              <w:rPr>
                <w:rFonts w:hint="eastAsia"/>
                <w:sz w:val="21"/>
                <w:szCs w:val="21"/>
              </w:rPr>
              <w:t xml:space="preserve"> </w:t>
            </w:r>
            <w:r w:rsidR="00F64119">
              <w:rPr>
                <w:rFonts w:hint="eastAsia"/>
                <w:sz w:val="21"/>
                <w:szCs w:val="21"/>
              </w:rPr>
              <w:t>上</w:t>
            </w:r>
            <w:r>
              <w:rPr>
                <w:sz w:val="21"/>
                <w:szCs w:val="21"/>
              </w:rPr>
              <w:t>午至</w:t>
            </w:r>
            <w:r>
              <w:rPr>
                <w:sz w:val="21"/>
                <w:szCs w:val="21"/>
              </w:rPr>
              <w:t>2023-08-14</w:t>
            </w:r>
            <w:r w:rsidR="00F6411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 w:rsidRDefault="00F64119">
            <w:pPr>
              <w:rPr>
                <w:sz w:val="21"/>
                <w:szCs w:val="21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F64119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F64119" w:rsidRDefault="00F64119" w:rsidP="005B6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F64119" w:rsidRDefault="00F64119" w:rsidP="005B6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F64119" w:rsidRDefault="00F64119" w:rsidP="005B6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F64119" w:rsidRDefault="00F64119" w:rsidP="005B6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F64119" w:rsidRDefault="00F64119" w:rsidP="005B66F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F64119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F64119" w:rsidRDefault="00F64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F64119" w:rsidRDefault="00F6411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F64119" w:rsidRDefault="00F6411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F64119" w:rsidRDefault="00F64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F64119" w:rsidRDefault="00F64119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935480"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7" w:name="EnM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□其它：</w:t>
            </w:r>
          </w:p>
        </w:tc>
      </w:tr>
      <w:tr w:rsidR="00935480"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935480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 w:rsidRDefault="00D04B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 w:rsidR="00935480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 w:rsidRDefault="00D04B6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  <w:bookmarkStart w:id="22" w:name="_GoBack"/>
            <w:bookmarkEnd w:id="22"/>
          </w:p>
        </w:tc>
      </w:tr>
      <w:tr w:rsidR="00935480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 w:rsidRDefault="00D04B6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 w:rsidRDefault="00D04B67" w:rsidP="00F64119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 w:rsidRDefault="00D04B67" w:rsidP="00F64119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 w:rsidRDefault="00D04B67" w:rsidP="00F64119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 w:rsidRDefault="00D04B67" w:rsidP="00F64119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 w:rsidRDefault="00D04B67" w:rsidP="00F64119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 w:rsidRDefault="00D04B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 w:rsidRDefault="00D04B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935480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D04B6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系列橡胶炭黑、</w:t>
            </w:r>
            <w:r>
              <w:rPr>
                <w:sz w:val="21"/>
                <w:szCs w:val="21"/>
              </w:rPr>
              <w:t>SDW</w:t>
            </w:r>
            <w:r>
              <w:rPr>
                <w:sz w:val="21"/>
                <w:szCs w:val="21"/>
              </w:rPr>
              <w:t>特种炭黑生产过程涉及能源管理活动。</w:t>
            </w:r>
            <w:bookmarkEnd w:id="23"/>
          </w:p>
        </w:tc>
      </w:tr>
      <w:tr w:rsidR="00935480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 w:rsidRDefault="00D04B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 w:rsidRDefault="00D04B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2.3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:rsidR="00920E95" w:rsidRDefault="00D04B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 w:rsidRDefault="00D04B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:rsidR="00935480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 w:rsidRDefault="00D04B6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935480">
        <w:trPr>
          <w:cantSplit/>
          <w:trHeight w:val="1115"/>
        </w:trPr>
        <w:tc>
          <w:tcPr>
            <w:tcW w:w="425" w:type="dxa"/>
            <w:vAlign w:val="center"/>
          </w:tcPr>
          <w:p w:rsidR="00920E95" w:rsidRDefault="00D04B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 w:rsidRDefault="00D04B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 w:rsidRDefault="00D04B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 w:rsidRDefault="00D04B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 w:rsidRDefault="00D04B6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 w:rsidRDefault="00D04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35480">
        <w:trPr>
          <w:cantSplit/>
          <w:trHeight w:val="1115"/>
        </w:trPr>
        <w:tc>
          <w:tcPr>
            <w:tcW w:w="425" w:type="dxa"/>
            <w:vAlign w:val="center"/>
          </w:tcPr>
          <w:p w:rsidR="00920E95" w:rsidRDefault="00F641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920E95" w:rsidRDefault="00D04B6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 w:rsidRDefault="00D04B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 w:rsidRDefault="00D04B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826" w:type="dxa"/>
            <w:gridSpan w:val="9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:rsidR="00935480">
        <w:trPr>
          <w:cantSplit/>
          <w:trHeight w:val="1115"/>
        </w:trPr>
        <w:tc>
          <w:tcPr>
            <w:tcW w:w="425" w:type="dxa"/>
            <w:vAlign w:val="center"/>
          </w:tcPr>
          <w:p w:rsidR="00920E95" w:rsidRDefault="00F641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85" w:type="dxa"/>
            <w:vAlign w:val="center"/>
          </w:tcPr>
          <w:p w:rsidR="00920E95" w:rsidRDefault="00D04B6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 w:rsidRDefault="00D04B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宋翠琳</w:t>
            </w:r>
          </w:p>
        </w:tc>
        <w:tc>
          <w:tcPr>
            <w:tcW w:w="850" w:type="dxa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 w:rsidRDefault="00D04B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2022-N1EnMS-1082241</w:t>
            </w:r>
          </w:p>
        </w:tc>
        <w:tc>
          <w:tcPr>
            <w:tcW w:w="3826" w:type="dxa"/>
            <w:gridSpan w:val="9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920E95" w:rsidRDefault="00D04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13257234415</w:t>
            </w:r>
          </w:p>
        </w:tc>
      </w:tr>
      <w:tr w:rsidR="00F64119" w:rsidTr="008756E9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F64119" w:rsidRPr="00F64119" w:rsidRDefault="00F64119" w:rsidP="00F64119">
            <w:pPr>
              <w:jc w:val="left"/>
              <w:rPr>
                <w:rFonts w:hint="eastAsia"/>
                <w:sz w:val="21"/>
                <w:szCs w:val="21"/>
              </w:rPr>
            </w:pPr>
            <w:r w:rsidRPr="00F64119">
              <w:rPr>
                <w:rFonts w:hint="eastAsia"/>
                <w:sz w:val="21"/>
                <w:szCs w:val="21"/>
              </w:rPr>
              <w:t>本次审核项目见证目的：定期见证</w:t>
            </w:r>
            <w:r w:rsidRPr="00F64119">
              <w:rPr>
                <w:rFonts w:hint="eastAsia"/>
                <w:sz w:val="21"/>
                <w:szCs w:val="21"/>
              </w:rPr>
              <w:t xml:space="preserve">     </w:t>
            </w:r>
            <w:r w:rsidRPr="00F64119">
              <w:rPr>
                <w:rFonts w:hint="eastAsia"/>
                <w:sz w:val="21"/>
                <w:szCs w:val="21"/>
              </w:rPr>
              <w:t>见证人：</w:t>
            </w:r>
            <w:r>
              <w:rPr>
                <w:rFonts w:hint="eastAsia"/>
                <w:sz w:val="21"/>
                <w:szCs w:val="21"/>
              </w:rPr>
              <w:t>李丽英</w:t>
            </w:r>
            <w:r w:rsidRPr="00F6411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被见证人：</w:t>
            </w:r>
            <w:r>
              <w:rPr>
                <w:sz w:val="21"/>
                <w:szCs w:val="21"/>
              </w:rPr>
              <w:t>宋翠琳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 w:rsidRPr="00F64119">
              <w:rPr>
                <w:rFonts w:hint="eastAsia"/>
                <w:sz w:val="21"/>
                <w:szCs w:val="21"/>
              </w:rPr>
              <w:t>见证体系</w:t>
            </w:r>
            <w:r w:rsidRPr="00F64119"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ENMS</w:t>
            </w:r>
            <w:r w:rsidRPr="00F64119">
              <w:rPr>
                <w:rFonts w:hint="eastAsia"/>
                <w:sz w:val="21"/>
                <w:szCs w:val="21"/>
              </w:rPr>
              <w:t xml:space="preserve">  </w:t>
            </w:r>
          </w:p>
          <w:p w:rsidR="00F64119" w:rsidRDefault="00F64119" w:rsidP="00F64119">
            <w:pPr>
              <w:jc w:val="left"/>
              <w:rPr>
                <w:sz w:val="21"/>
                <w:szCs w:val="21"/>
              </w:rPr>
            </w:pPr>
            <w:r w:rsidRPr="00F64119">
              <w:rPr>
                <w:rFonts w:hint="eastAsia"/>
                <w:sz w:val="21"/>
                <w:szCs w:val="21"/>
              </w:rPr>
              <w:t>定期见证要求：见证人和被见证人同组不低于</w:t>
            </w:r>
            <w:r w:rsidRPr="00F64119">
              <w:rPr>
                <w:rFonts w:hint="eastAsia"/>
                <w:sz w:val="21"/>
                <w:szCs w:val="21"/>
              </w:rPr>
              <w:t>0.5</w:t>
            </w:r>
            <w:r w:rsidRPr="00F64119">
              <w:rPr>
                <w:rFonts w:hint="eastAsia"/>
                <w:sz w:val="21"/>
                <w:szCs w:val="21"/>
              </w:rPr>
              <w:t>人日。</w:t>
            </w:r>
          </w:p>
        </w:tc>
      </w:tr>
      <w:tr w:rsidR="00935480">
        <w:trPr>
          <w:cantSplit/>
          <w:trHeight w:val="416"/>
        </w:trPr>
        <w:tc>
          <w:tcPr>
            <w:tcW w:w="5567" w:type="dxa"/>
            <w:gridSpan w:val="9"/>
          </w:tcPr>
          <w:p w:rsidR="00920E95" w:rsidRDefault="00D04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审核部联系人：</w:t>
            </w:r>
          </w:p>
          <w:p w:rsidR="00920E95" w:rsidRDefault="00D04B67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:rsidR="00920E95" w:rsidRDefault="00D04B6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 w:rsidRDefault="00D04B67" w:rsidP="00F64119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920E95" w:rsidRDefault="00D04B67" w:rsidP="00F64119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2023-08-04</w:t>
            </w:r>
            <w:bookmarkEnd w:id="27"/>
          </w:p>
        </w:tc>
        <w:tc>
          <w:tcPr>
            <w:tcW w:w="5386" w:type="dxa"/>
            <w:gridSpan w:val="11"/>
          </w:tcPr>
          <w:p w:rsidR="00920E95" w:rsidRDefault="00D04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 w:rsidRDefault="00D04B67">
            <w:pPr>
              <w:rPr>
                <w:sz w:val="21"/>
                <w:szCs w:val="21"/>
              </w:rPr>
            </w:pPr>
          </w:p>
          <w:p w:rsidR="00920E95" w:rsidRDefault="00D04B67">
            <w:pPr>
              <w:rPr>
                <w:sz w:val="21"/>
                <w:szCs w:val="21"/>
              </w:rPr>
            </w:pPr>
          </w:p>
          <w:p w:rsidR="00920E95" w:rsidRDefault="00D04B67" w:rsidP="00F64119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 w:rsidRDefault="00D04B67" w:rsidP="00F64119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35480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 w:rsidRDefault="00D04B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 w:rsidRDefault="00D04B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920E95" w:rsidRDefault="00D04B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920E95" w:rsidRDefault="00D04B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920E95" w:rsidRDefault="00D04B6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 w:rsidRDefault="00D04B6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 w:rsidRDefault="00D04B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 w:rsidRDefault="00D04B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 w:rsidRDefault="00D04B6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935480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 w:rsidRDefault="00D04B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 w:rsidRDefault="00D04B6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</w:pPr>
    </w:p>
    <w:p w:rsidR="00920E95" w:rsidRDefault="00D04B67">
      <w:pPr>
        <w:pStyle w:val="a0"/>
        <w:sectPr w:rsidR="00920E9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RDefault="00D04B67" w:rsidP="00F64119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935480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 w:rsidRDefault="00D04B6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 w:rsidRDefault="00D04B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35480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 w:rsidRDefault="00D04B6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920E95" w:rsidRDefault="00D04B67" w:rsidP="00F64119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 w:rsidR="00935480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D04B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 w:rsidRDefault="00D0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 w:rsidRDefault="00D04B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 w:rsidRDefault="00D04B67" w:rsidP="00F64119">
            <w:pPr>
              <w:ind w:firstLineChars="400" w:firstLine="8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月日</w:t>
            </w:r>
          </w:p>
        </w:tc>
      </w:tr>
      <w:tr w:rsidR="00935480">
        <w:trPr>
          <w:cantSplit/>
          <w:trHeight w:val="1244"/>
        </w:trPr>
        <w:tc>
          <w:tcPr>
            <w:tcW w:w="641" w:type="dxa"/>
            <w:vAlign w:val="center"/>
          </w:tcPr>
          <w:p w:rsidR="00920E95" w:rsidRDefault="00D04B6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 w:rsidRDefault="00D04B67" w:rsidP="00F64119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920E95" w:rsidRDefault="00D04B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920E95" w:rsidRDefault="00D04B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920E95" w:rsidRDefault="00D04B67">
      <w:pPr>
        <w:pStyle w:val="a0"/>
      </w:pPr>
    </w:p>
    <w:sectPr w:rsidR="00920E95"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B67" w:rsidRDefault="00D04B67" w:rsidP="00935480">
      <w:r>
        <w:separator/>
      </w:r>
    </w:p>
  </w:endnote>
  <w:endnote w:type="continuationSeparator" w:id="1">
    <w:p w:rsidR="00D04B67" w:rsidRDefault="00D04B67" w:rsidP="0093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 w:rsidRDefault="00D04B67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9354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35480">
              <w:rPr>
                <w:b/>
                <w:bCs/>
                <w:sz w:val="24"/>
                <w:szCs w:val="24"/>
              </w:rPr>
              <w:fldChar w:fldCharType="separate"/>
            </w:r>
            <w:r w:rsidR="00F64119">
              <w:rPr>
                <w:b/>
                <w:bCs/>
                <w:noProof/>
              </w:rPr>
              <w:t>2</w:t>
            </w:r>
            <w:r w:rsidR="0093548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9354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35480">
              <w:rPr>
                <w:b/>
                <w:bCs/>
                <w:sz w:val="24"/>
                <w:szCs w:val="24"/>
              </w:rPr>
              <w:fldChar w:fldCharType="separate"/>
            </w:r>
            <w:r w:rsidR="00F64119">
              <w:rPr>
                <w:b/>
                <w:bCs/>
                <w:noProof/>
              </w:rPr>
              <w:t>4</w:t>
            </w:r>
            <w:r w:rsidR="0093548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RDefault="00D04B67" w:rsidP="00F64119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B67" w:rsidRDefault="00D04B67" w:rsidP="00935480">
      <w:r>
        <w:separator/>
      </w:r>
    </w:p>
  </w:footnote>
  <w:footnote w:type="continuationSeparator" w:id="1">
    <w:p w:rsidR="00D04B67" w:rsidRDefault="00D04B67" w:rsidP="00935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 w:rsidRDefault="00D04B67" w:rsidP="00F641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480" w:rsidRPr="0093548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6.55pt;margin-top:10.7pt;width:235.25pt;height:18.2pt;z-index:251658240;mso-position-horizontal-relative:text;mso-position-vertical-relative:text" stroked="f">
          <v:textbox>
            <w:txbxContent>
              <w:p w:rsidR="00920E95" w:rsidRDefault="00D04B6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RDefault="00D04B67" w:rsidP="00F6411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w:rsids>
    <w:rsidRoot w:val="00935480"/>
    <w:rsid w:val="00935480"/>
    <w:rsid w:val="00D04B67"/>
    <w:rsid w:val="00F6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920E9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920E95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920E9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920E95"/>
  </w:style>
  <w:style w:type="character" w:customStyle="1" w:styleId="Char2">
    <w:name w:val="页眉 Char"/>
    <w:basedOn w:val="a1"/>
    <w:link w:val="a7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E9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257</Words>
  <Characters>1466</Characters>
  <Application>Microsoft Office Word</Application>
  <DocSecurity>0</DocSecurity>
  <Lines>12</Lines>
  <Paragraphs>3</Paragraphs>
  <ScaleCrop>false</ScaleCrop>
  <Company>微软中国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