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安徽通昂电器有限公司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10497-2023-EI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2023年08月16日 下午至2023年08月17日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安徽通昂电器有限公司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