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四川省射洪星升电子有限责任公司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0926-2021-Q-2023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射洪太和镇富强路怡兴花园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射洪太和镇富强路怡兴花园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王高全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15282507569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0825-6637080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2023年08月10日 上午至2023年08月10日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电子连接器的加工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19.01.01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2023-08-04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D7444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2023-08-04T02:14:31Z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