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许昌市舜添装饰工程有限公司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10491-2023-QEO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2023年08月07日 上午至2023年08月08日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2023-08-01 8:30:00上午至上午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许昌市舜添装饰工程有限公司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