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山西新联和安环科技有限公司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胡少斌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2023年08月05日 下午至2023年08月08日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