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眉山蓉沪振川特种玻璃有限公司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