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谱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0日 下午至2023年08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姜博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