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藏玉龙铜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4030074192416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藏玉龙铜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藏自治区昌都市卡若区达瓦北街2号/卡若区达瓦北街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藏昌都市江达县青泥洞乡觉拥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铜矿冶炼（阴极铜）的加工非认可：铜矿及伴生金属矿（伴生银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铜矿及伴生金属矿（伴生银）、铜矿冶炼（阴极铜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铜矿及伴生金属矿（伴生银）、铜矿冶炼（阴极铜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藏玉龙铜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藏自治区昌都市卡若区达瓦北街2号/卡若区达瓦北街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藏昌都市江达县青泥洞乡觉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铜矿冶炼（阴极铜）的加工非认可：铜矿及伴生金属矿（伴生银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铜矿及伴生金属矿（伴生银）、铜矿冶炼（阴极铜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铜矿及伴生金属矿（伴生银）、铜矿冶炼（阴极铜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