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宇华汽车饰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6日 上午至2023年08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5 8:30:00上午至2023-08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宇华汽车饰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