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河北宇华汽车饰件有限公司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泊头市工业园区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河北省沧州市泊头市开发区3号路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17333771448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17333771448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2023-08-05上午至2023-08-05上午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汽车配件的生产、销售（资质许可要求除外）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22.03.02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2023-08-01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78C05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2023-08-01T07:47:25Z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