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重庆市富合吉机电设备有限公司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20516-2023-EO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