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成都安美固建筑工程科技有限公司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成都市武侯区林荫街5号1栋2单元14楼4号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成都市武侯区林荫街5号1栋2单元14楼4号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915101007774858367</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15503232345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张浩</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杨小琴</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膜式储气系统的研发、销售与技术服务</w:t>
      </w:r>
      <w:bookmarkEnd w:id="14"/>
      <w:bookmarkStart w:id="15" w:name="_GoBack"/>
      <w:bookmarkStart w:id="16" w:name="审核范围英"/>
      <w:r>
        <w:rPr>
          <w:rFonts w:hint="eastAsia"/>
          <w:b/>
          <w:color w:val="000000" w:themeColor="text1"/>
          <w:sz w:val="22"/>
          <w:szCs w:val="22"/>
        </w:rPr>
        <w:t>膜式储气系统的研发、销售与技术服务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