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四川省景成匠心建筑劳务有限公司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张心</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