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天津尧阳科技发展有限公司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0842-2021-QEO-2023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天津市北辰区小淀镇小淀村工业区5号路27号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天津市北辰区双街镇双进道星江庭苑10号楼1门1901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周建立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18698051245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18698051245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2023年10月21日 上午至2023年10月22日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Q：教学仪器、实验室设备、音体美器材、课桌椅、办公家具、办公用品、窗帘、环保设备、多媒体设备、厨房设备、科技馆设备、电子琴、秒表、舞台设备的销售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E：教学仪器、实验室设备、音体美器材、课桌椅、办公家具、办公用品、窗帘、环保设备、多媒体设备、厨房设备、科技馆设备、电子琴、秒表、舞台设备的销售所涉及场所的相关环境管理活动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O：教学仪器、实验室设备、音体美器材、课桌椅、办公家具、办公用品、窗帘、环保设备、多媒体设备、厨房设备、科技馆设备、电子琴、秒表、舞台设备的销售所涉及场所的相关职业健康安全管理活动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FF4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4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2023-10-17T09:13:02Z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